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D8B8D" w14:textId="77777777" w:rsidR="002A4161" w:rsidRPr="00EC1F35" w:rsidRDefault="00000000">
      <w:pPr>
        <w:widowControl w:val="0"/>
        <w:pBdr>
          <w:top w:val="single" w:sz="12" w:space="0" w:color="000000"/>
          <w:left w:val="single" w:sz="12" w:space="0" w:color="000000"/>
          <w:bottom w:val="single" w:sz="12" w:space="0" w:color="000000"/>
          <w:right w:val="single" w:sz="12" w:space="0" w:color="000000"/>
        </w:pBdr>
        <w:spacing w:line="276" w:lineRule="auto"/>
        <w:ind w:left="0" w:hanging="3"/>
        <w:jc w:val="center"/>
        <w:rPr>
          <w:rFonts w:ascii="Cambria" w:eastAsia="Cambria" w:hAnsi="Cambria" w:cs="Cambria"/>
          <w:szCs w:val="32"/>
        </w:rPr>
      </w:pPr>
      <w:r w:rsidRPr="00EC1F35">
        <w:rPr>
          <w:rFonts w:ascii="Cambria" w:eastAsia="Cambria" w:hAnsi="Cambria" w:cs="Cambria"/>
          <w:b/>
          <w:szCs w:val="32"/>
        </w:rPr>
        <w:t>FAITH UNITED METHODIST CHURCH</w:t>
      </w:r>
    </w:p>
    <w:p w14:paraId="235F50B4" w14:textId="0938A939" w:rsidR="002A4161" w:rsidRDefault="005A4892">
      <w:pPr>
        <w:widowControl w:val="0"/>
        <w:pBdr>
          <w:top w:val="single" w:sz="12" w:space="0" w:color="000000"/>
          <w:left w:val="single" w:sz="12" w:space="0" w:color="000000"/>
          <w:bottom w:val="single" w:sz="12" w:space="0" w:color="000000"/>
          <w:right w:val="single" w:sz="12" w:space="0" w:color="000000"/>
        </w:pBdr>
        <w:spacing w:line="276" w:lineRule="auto"/>
        <w:ind w:left="0" w:hanging="3"/>
        <w:jc w:val="center"/>
        <w:rPr>
          <w:rFonts w:ascii="Cambria" w:eastAsia="Cambria" w:hAnsi="Cambria" w:cs="Cambria"/>
          <w:b/>
          <w:szCs w:val="32"/>
        </w:rPr>
      </w:pPr>
      <w:r>
        <w:rPr>
          <w:rFonts w:ascii="Cambria" w:eastAsia="Cambria" w:hAnsi="Cambria" w:cs="Cambria"/>
          <w:b/>
          <w:szCs w:val="32"/>
        </w:rPr>
        <w:t>FOURTH</w:t>
      </w:r>
      <w:r w:rsidR="00B37505">
        <w:rPr>
          <w:rFonts w:ascii="Cambria" w:eastAsia="Cambria" w:hAnsi="Cambria" w:cs="Cambria"/>
          <w:b/>
          <w:szCs w:val="32"/>
        </w:rPr>
        <w:t xml:space="preserve"> SUNDAY OF ADVENT</w:t>
      </w:r>
    </w:p>
    <w:p w14:paraId="6A26CAF3" w14:textId="2B87BC73" w:rsidR="005A4892" w:rsidRPr="00EC1F35" w:rsidRDefault="005A4892">
      <w:pPr>
        <w:widowControl w:val="0"/>
        <w:pBdr>
          <w:top w:val="single" w:sz="12" w:space="0" w:color="000000"/>
          <w:left w:val="single" w:sz="12" w:space="0" w:color="000000"/>
          <w:bottom w:val="single" w:sz="12" w:space="0" w:color="000000"/>
          <w:right w:val="single" w:sz="12" w:space="0" w:color="000000"/>
        </w:pBdr>
        <w:spacing w:line="276" w:lineRule="auto"/>
        <w:ind w:left="0" w:hanging="3"/>
        <w:jc w:val="center"/>
        <w:rPr>
          <w:rFonts w:ascii="Cambria" w:eastAsia="Cambria" w:hAnsi="Cambria" w:cs="Cambria"/>
          <w:b/>
          <w:szCs w:val="32"/>
        </w:rPr>
      </w:pPr>
      <w:r>
        <w:rPr>
          <w:rFonts w:ascii="Cambria" w:eastAsia="Cambria" w:hAnsi="Cambria" w:cs="Cambria"/>
          <w:b/>
          <w:szCs w:val="32"/>
        </w:rPr>
        <w:t>FAITH CHOIR CANTATA</w:t>
      </w:r>
    </w:p>
    <w:p w14:paraId="1AA7D0E0" w14:textId="3AFF0F11" w:rsidR="002A4161" w:rsidRDefault="00B37505">
      <w:pPr>
        <w:widowControl w:val="0"/>
        <w:pBdr>
          <w:top w:val="single" w:sz="12" w:space="0" w:color="000000"/>
          <w:left w:val="single" w:sz="12" w:space="0" w:color="000000"/>
          <w:bottom w:val="single" w:sz="12" w:space="0" w:color="000000"/>
          <w:right w:val="single" w:sz="12" w:space="0" w:color="000000"/>
        </w:pBdr>
        <w:spacing w:line="276" w:lineRule="auto"/>
        <w:ind w:left="0" w:hanging="3"/>
        <w:jc w:val="center"/>
        <w:rPr>
          <w:rFonts w:ascii="Cambria" w:eastAsia="Cambria" w:hAnsi="Cambria" w:cs="Cambria"/>
          <w:sz w:val="36"/>
          <w:szCs w:val="36"/>
        </w:rPr>
      </w:pPr>
      <w:r>
        <w:rPr>
          <w:rFonts w:ascii="Cambria" w:eastAsia="Cambria" w:hAnsi="Cambria" w:cs="Cambria"/>
          <w:b/>
          <w:szCs w:val="32"/>
        </w:rPr>
        <w:t xml:space="preserve">DECEMBER </w:t>
      </w:r>
      <w:r w:rsidR="005A4892">
        <w:rPr>
          <w:rFonts w:ascii="Cambria" w:eastAsia="Cambria" w:hAnsi="Cambria" w:cs="Cambria"/>
          <w:b/>
          <w:szCs w:val="32"/>
        </w:rPr>
        <w:t>2</w:t>
      </w:r>
      <w:r w:rsidR="003907C6">
        <w:rPr>
          <w:rFonts w:ascii="Cambria" w:eastAsia="Cambria" w:hAnsi="Cambria" w:cs="Cambria"/>
          <w:b/>
          <w:szCs w:val="32"/>
        </w:rPr>
        <w:t>1</w:t>
      </w:r>
      <w:r w:rsidR="00FF088B" w:rsidRPr="00EC1F35">
        <w:rPr>
          <w:rFonts w:ascii="Cambria" w:eastAsia="Cambria" w:hAnsi="Cambria" w:cs="Cambria"/>
          <w:b/>
          <w:szCs w:val="32"/>
        </w:rPr>
        <w:t>, 202</w:t>
      </w:r>
      <w:r w:rsidR="003907C6">
        <w:rPr>
          <w:rFonts w:ascii="Cambria" w:eastAsia="Cambria" w:hAnsi="Cambria" w:cs="Cambria"/>
          <w:b/>
          <w:szCs w:val="32"/>
        </w:rPr>
        <w:t>5</w:t>
      </w:r>
      <w:r w:rsidR="00FF088B" w:rsidRPr="00EC1F35">
        <w:rPr>
          <w:rFonts w:ascii="Cambria" w:eastAsia="Cambria" w:hAnsi="Cambria" w:cs="Cambria"/>
          <w:b/>
          <w:szCs w:val="32"/>
        </w:rPr>
        <w:t>~</w:t>
      </w:r>
      <w:r w:rsidR="0090705C">
        <w:rPr>
          <w:rFonts w:ascii="Cambria" w:eastAsia="Cambria" w:hAnsi="Cambria" w:cs="Cambria"/>
          <w:b/>
          <w:szCs w:val="32"/>
        </w:rPr>
        <w:t>9</w:t>
      </w:r>
      <w:r w:rsidR="00FF088B" w:rsidRPr="00EC1F35">
        <w:rPr>
          <w:rFonts w:ascii="Cambria" w:eastAsia="Cambria" w:hAnsi="Cambria" w:cs="Cambria"/>
          <w:b/>
          <w:szCs w:val="32"/>
        </w:rPr>
        <w:t>:30 A.M.</w:t>
      </w:r>
      <w:r w:rsidR="00FF088B">
        <w:rPr>
          <w:rFonts w:ascii="Cambria" w:eastAsia="Cambria" w:hAnsi="Cambria" w:cs="Cambria"/>
          <w:b/>
        </w:rPr>
        <w:t xml:space="preserve">        </w:t>
      </w:r>
    </w:p>
    <w:p w14:paraId="3304DFCB" w14:textId="77777777" w:rsidR="002A4161" w:rsidRDefault="002A4161">
      <w:pPr>
        <w:pBdr>
          <w:top w:val="nil"/>
          <w:left w:val="nil"/>
          <w:bottom w:val="nil"/>
          <w:right w:val="nil"/>
          <w:between w:val="nil"/>
        </w:pBdr>
        <w:spacing w:line="240" w:lineRule="auto"/>
        <w:ind w:left="0" w:hanging="3"/>
        <w:jc w:val="center"/>
        <w:rPr>
          <w:rFonts w:ascii="Cambria" w:eastAsia="Cambria" w:hAnsi="Cambria" w:cs="Cambria"/>
          <w:szCs w:val="32"/>
        </w:rPr>
      </w:pPr>
    </w:p>
    <w:p w14:paraId="5D0A2DFC" w14:textId="77777777" w:rsidR="002A4161" w:rsidRDefault="00000000">
      <w:pPr>
        <w:pBdr>
          <w:top w:val="nil"/>
          <w:left w:val="nil"/>
          <w:bottom w:val="nil"/>
          <w:right w:val="nil"/>
          <w:between w:val="nil"/>
        </w:pBdr>
        <w:spacing w:line="240" w:lineRule="auto"/>
        <w:ind w:left="0" w:hanging="3"/>
        <w:jc w:val="center"/>
        <w:rPr>
          <w:rFonts w:ascii="Cambria" w:eastAsia="Cambria" w:hAnsi="Cambria" w:cs="Cambria"/>
          <w:szCs w:val="32"/>
        </w:rPr>
      </w:pPr>
      <w:r>
        <w:rPr>
          <w:rFonts w:ascii="Cambria" w:eastAsia="Cambria" w:hAnsi="Cambria" w:cs="Cambria"/>
          <w:i/>
          <w:szCs w:val="32"/>
        </w:rPr>
        <w:t xml:space="preserve">Welcome to Faith United Methodist Church. It is our heart and desire to </w:t>
      </w:r>
      <w:r>
        <w:rPr>
          <w:rFonts w:ascii="Cambria" w:eastAsia="Cambria" w:hAnsi="Cambria" w:cs="Cambria"/>
          <w:b/>
          <w:i/>
          <w:szCs w:val="32"/>
        </w:rPr>
        <w:t>engage</w:t>
      </w:r>
      <w:r>
        <w:rPr>
          <w:rFonts w:ascii="Cambria" w:eastAsia="Cambria" w:hAnsi="Cambria" w:cs="Cambria"/>
          <w:i/>
          <w:szCs w:val="32"/>
        </w:rPr>
        <w:t xml:space="preserve"> the community of Waseca with the Gospel of Jesus Christ, </w:t>
      </w:r>
      <w:r>
        <w:rPr>
          <w:rFonts w:ascii="Cambria" w:eastAsia="Cambria" w:hAnsi="Cambria" w:cs="Cambria"/>
          <w:b/>
          <w:i/>
          <w:szCs w:val="32"/>
        </w:rPr>
        <w:t>equip</w:t>
      </w:r>
      <w:r>
        <w:rPr>
          <w:rFonts w:ascii="Cambria" w:eastAsia="Cambria" w:hAnsi="Cambria" w:cs="Cambria"/>
          <w:i/>
          <w:szCs w:val="32"/>
        </w:rPr>
        <w:t xml:space="preserve"> those who respond to be the next generation of disciples of Jesus Christ and </w:t>
      </w:r>
      <w:r>
        <w:rPr>
          <w:rFonts w:ascii="Cambria" w:eastAsia="Cambria" w:hAnsi="Cambria" w:cs="Cambria"/>
          <w:b/>
          <w:i/>
          <w:szCs w:val="32"/>
        </w:rPr>
        <w:t>empower</w:t>
      </w:r>
      <w:r>
        <w:rPr>
          <w:rFonts w:ascii="Cambria" w:eastAsia="Cambria" w:hAnsi="Cambria" w:cs="Cambria"/>
          <w:i/>
          <w:szCs w:val="32"/>
        </w:rPr>
        <w:t xml:space="preserve"> them to go into the world as partners with God for the healing of the world.</w:t>
      </w:r>
    </w:p>
    <w:p w14:paraId="6A930213" w14:textId="77777777" w:rsidR="002A4161" w:rsidRDefault="002A4161">
      <w:pPr>
        <w:pBdr>
          <w:top w:val="nil"/>
          <w:left w:val="nil"/>
          <w:bottom w:val="nil"/>
          <w:right w:val="nil"/>
          <w:between w:val="nil"/>
        </w:pBdr>
        <w:spacing w:line="240" w:lineRule="auto"/>
        <w:ind w:left="0" w:hanging="3"/>
        <w:rPr>
          <w:rFonts w:ascii="Cambria" w:eastAsia="Cambria" w:hAnsi="Cambria" w:cs="Cambria"/>
          <w:sz w:val="30"/>
          <w:szCs w:val="30"/>
          <w:u w:val="single"/>
        </w:rPr>
      </w:pPr>
    </w:p>
    <w:p w14:paraId="24C37177" w14:textId="77777777" w:rsidR="002A4161" w:rsidRDefault="00000000">
      <w:pPr>
        <w:pBdr>
          <w:top w:val="nil"/>
          <w:left w:val="nil"/>
          <w:bottom w:val="nil"/>
          <w:right w:val="nil"/>
          <w:between w:val="nil"/>
        </w:pBdr>
        <w:spacing w:after="240" w:line="240" w:lineRule="auto"/>
        <w:ind w:left="0" w:hanging="3"/>
        <w:rPr>
          <w:rFonts w:ascii="Cambria" w:eastAsia="Cambria" w:hAnsi="Cambria" w:cs="Cambria"/>
          <w:sz w:val="30"/>
          <w:szCs w:val="30"/>
        </w:rPr>
      </w:pPr>
      <w:r>
        <w:rPr>
          <w:rFonts w:ascii="Cambria" w:eastAsia="Cambria" w:hAnsi="Cambria" w:cs="Cambria"/>
          <w:sz w:val="30"/>
          <w:szCs w:val="30"/>
          <w:u w:val="single"/>
        </w:rPr>
        <w:t>PRELUDE</w:t>
      </w:r>
      <w:r>
        <w:rPr>
          <w:rFonts w:ascii="Cambria" w:eastAsia="Cambria" w:hAnsi="Cambria" w:cs="Cambria"/>
          <w:sz w:val="30"/>
          <w:szCs w:val="30"/>
        </w:rPr>
        <w:t xml:space="preserve"> </w:t>
      </w:r>
    </w:p>
    <w:p w14:paraId="78E49E8B" w14:textId="77777777" w:rsidR="002A4161" w:rsidRDefault="00000000">
      <w:pPr>
        <w:pBdr>
          <w:top w:val="nil"/>
          <w:left w:val="nil"/>
          <w:bottom w:val="nil"/>
          <w:right w:val="nil"/>
          <w:between w:val="nil"/>
        </w:pBdr>
        <w:spacing w:after="240" w:line="240" w:lineRule="auto"/>
        <w:ind w:left="0" w:hanging="3"/>
        <w:rPr>
          <w:rFonts w:ascii="Cambria" w:eastAsia="Cambria" w:hAnsi="Cambria" w:cs="Cambria"/>
          <w:sz w:val="30"/>
          <w:szCs w:val="30"/>
          <w:u w:val="single"/>
        </w:rPr>
      </w:pPr>
      <w:r>
        <w:rPr>
          <w:rFonts w:ascii="Cambria" w:eastAsia="Cambria" w:hAnsi="Cambria" w:cs="Cambria"/>
          <w:sz w:val="30"/>
          <w:szCs w:val="30"/>
          <w:u w:val="single"/>
        </w:rPr>
        <w:t>GREETING/ANNOUNCEMENTS</w:t>
      </w:r>
    </w:p>
    <w:p w14:paraId="75A3432A" w14:textId="56D69881" w:rsidR="002A4161" w:rsidRDefault="00000000">
      <w:pPr>
        <w:pBdr>
          <w:top w:val="nil"/>
          <w:left w:val="nil"/>
          <w:bottom w:val="nil"/>
          <w:right w:val="nil"/>
          <w:between w:val="nil"/>
        </w:pBdr>
        <w:spacing w:after="240" w:line="240" w:lineRule="auto"/>
        <w:ind w:left="0" w:hanging="3"/>
        <w:rPr>
          <w:rFonts w:ascii="Cambria" w:eastAsia="Cambria" w:hAnsi="Cambria" w:cs="Cambria"/>
          <w:sz w:val="30"/>
          <w:szCs w:val="30"/>
          <w:u w:val="single"/>
        </w:rPr>
      </w:pPr>
      <w:r>
        <w:rPr>
          <w:rFonts w:ascii="Cambria" w:eastAsia="Cambria" w:hAnsi="Cambria" w:cs="Cambria"/>
          <w:sz w:val="30"/>
          <w:szCs w:val="30"/>
          <w:u w:val="single"/>
        </w:rPr>
        <w:t>CALL TO WORSHIP</w:t>
      </w:r>
    </w:p>
    <w:p w14:paraId="64B35D59" w14:textId="77777777" w:rsidR="003907C6" w:rsidRDefault="003907C6" w:rsidP="008A55C9">
      <w:pPr>
        <w:spacing w:after="240"/>
        <w:ind w:left="0" w:hanging="3"/>
        <w:jc w:val="both"/>
        <w:rPr>
          <w:rFonts w:asciiTheme="minorHAnsi" w:hAnsiTheme="minorHAnsi"/>
          <w:sz w:val="28"/>
          <w:szCs w:val="28"/>
        </w:rPr>
      </w:pPr>
      <w:r w:rsidRPr="003907C6">
        <w:rPr>
          <w:rFonts w:asciiTheme="minorHAnsi" w:hAnsiTheme="minorHAnsi"/>
          <w:sz w:val="28"/>
          <w:szCs w:val="28"/>
        </w:rPr>
        <w:t xml:space="preserve">Beloved, God calls to us through angels and messengers, inviting us to listen for the Spirit’s guidance in the midst of half-truths and distractions. </w:t>
      </w:r>
    </w:p>
    <w:p w14:paraId="36C39831" w14:textId="77777777" w:rsidR="003907C6" w:rsidRPr="003907C6" w:rsidRDefault="003907C6" w:rsidP="008A55C9">
      <w:pPr>
        <w:spacing w:after="240"/>
        <w:ind w:left="0" w:hanging="3"/>
        <w:jc w:val="both"/>
        <w:rPr>
          <w:rFonts w:asciiTheme="minorHAnsi" w:hAnsiTheme="minorHAnsi"/>
          <w:b/>
          <w:bCs/>
          <w:sz w:val="28"/>
          <w:szCs w:val="28"/>
        </w:rPr>
      </w:pPr>
      <w:r w:rsidRPr="003907C6">
        <w:rPr>
          <w:rFonts w:asciiTheme="minorHAnsi" w:hAnsiTheme="minorHAnsi"/>
          <w:b/>
          <w:bCs/>
          <w:sz w:val="28"/>
          <w:szCs w:val="28"/>
        </w:rPr>
        <w:t xml:space="preserve">We listen faithfully for the day that all the earth awaits. </w:t>
      </w:r>
    </w:p>
    <w:p w14:paraId="3D582399" w14:textId="77777777" w:rsidR="003907C6" w:rsidRDefault="003907C6" w:rsidP="008A55C9">
      <w:pPr>
        <w:spacing w:after="240"/>
        <w:ind w:left="0" w:hanging="3"/>
        <w:jc w:val="both"/>
        <w:rPr>
          <w:rFonts w:asciiTheme="minorHAnsi" w:hAnsiTheme="minorHAnsi"/>
          <w:sz w:val="28"/>
          <w:szCs w:val="28"/>
        </w:rPr>
      </w:pPr>
      <w:r w:rsidRPr="003907C6">
        <w:rPr>
          <w:rFonts w:asciiTheme="minorHAnsi" w:hAnsiTheme="minorHAnsi"/>
          <w:sz w:val="28"/>
          <w:szCs w:val="28"/>
        </w:rPr>
        <w:t xml:space="preserve">Sometimes, angels surprise us with good news too fantastical to believe and yet too real to ignore. </w:t>
      </w:r>
    </w:p>
    <w:p w14:paraId="1FF00410" w14:textId="77777777" w:rsidR="003907C6" w:rsidRPr="003907C6" w:rsidRDefault="003907C6" w:rsidP="008A55C9">
      <w:pPr>
        <w:spacing w:after="240"/>
        <w:ind w:left="0" w:hanging="3"/>
        <w:jc w:val="both"/>
        <w:rPr>
          <w:rFonts w:asciiTheme="minorHAnsi" w:hAnsiTheme="minorHAnsi"/>
          <w:b/>
          <w:bCs/>
          <w:sz w:val="28"/>
          <w:szCs w:val="28"/>
        </w:rPr>
      </w:pPr>
      <w:r w:rsidRPr="003907C6">
        <w:rPr>
          <w:rFonts w:asciiTheme="minorHAnsi" w:hAnsiTheme="minorHAnsi"/>
          <w:b/>
          <w:bCs/>
          <w:sz w:val="28"/>
          <w:szCs w:val="28"/>
        </w:rPr>
        <w:t xml:space="preserve">We listen faithfully for the day that all the earth awaits. </w:t>
      </w:r>
    </w:p>
    <w:p w14:paraId="7348F82B" w14:textId="77777777" w:rsidR="003907C6" w:rsidRDefault="003907C6" w:rsidP="008A55C9">
      <w:pPr>
        <w:spacing w:after="240"/>
        <w:ind w:left="0" w:hanging="3"/>
        <w:jc w:val="both"/>
        <w:rPr>
          <w:rFonts w:asciiTheme="minorHAnsi" w:hAnsiTheme="minorHAnsi"/>
          <w:sz w:val="28"/>
          <w:szCs w:val="28"/>
        </w:rPr>
      </w:pPr>
      <w:r w:rsidRPr="003907C6">
        <w:rPr>
          <w:rFonts w:asciiTheme="minorHAnsi" w:hAnsiTheme="minorHAnsi"/>
          <w:sz w:val="28"/>
          <w:szCs w:val="28"/>
        </w:rPr>
        <w:t xml:space="preserve">For generations, God has sent signs of God’s coming kingdom in unexpected places—the birth of a child, the wisdom of the lowly, the faithfulness of a carpenter. </w:t>
      </w:r>
    </w:p>
    <w:p w14:paraId="3D2C0F02" w14:textId="77777777" w:rsidR="003907C6" w:rsidRPr="003907C6" w:rsidRDefault="003907C6" w:rsidP="008A55C9">
      <w:pPr>
        <w:spacing w:after="240"/>
        <w:ind w:left="0" w:hanging="3"/>
        <w:jc w:val="both"/>
        <w:rPr>
          <w:rFonts w:asciiTheme="minorHAnsi" w:hAnsiTheme="minorHAnsi"/>
          <w:b/>
          <w:bCs/>
          <w:sz w:val="28"/>
          <w:szCs w:val="28"/>
        </w:rPr>
      </w:pPr>
      <w:r w:rsidRPr="003907C6">
        <w:rPr>
          <w:rFonts w:asciiTheme="minorHAnsi" w:hAnsiTheme="minorHAnsi"/>
          <w:b/>
          <w:bCs/>
          <w:sz w:val="28"/>
          <w:szCs w:val="28"/>
        </w:rPr>
        <w:t xml:space="preserve">We listen faithfully for the day that all the earth awaits. </w:t>
      </w:r>
    </w:p>
    <w:p w14:paraId="1EFF2677" w14:textId="77777777" w:rsidR="003907C6" w:rsidRDefault="003907C6" w:rsidP="008A55C9">
      <w:pPr>
        <w:spacing w:after="240"/>
        <w:ind w:left="0" w:hanging="3"/>
        <w:jc w:val="both"/>
        <w:rPr>
          <w:rFonts w:asciiTheme="minorHAnsi" w:hAnsiTheme="minorHAnsi"/>
          <w:sz w:val="28"/>
          <w:szCs w:val="28"/>
        </w:rPr>
      </w:pPr>
      <w:r w:rsidRPr="003907C6">
        <w:rPr>
          <w:rFonts w:asciiTheme="minorHAnsi" w:hAnsiTheme="minorHAnsi"/>
          <w:sz w:val="28"/>
          <w:szCs w:val="28"/>
        </w:rPr>
        <w:t xml:space="preserve">Come! Let us worship God who calls out to us, inviting us to faithfulness as we watch, wait, and work for the day when the whole world knows the abundant love and grace of Emmanuel, God-with-us. </w:t>
      </w:r>
    </w:p>
    <w:p w14:paraId="0FB1E890" w14:textId="5E48840F" w:rsidR="005A4892" w:rsidRPr="003907C6" w:rsidRDefault="003907C6" w:rsidP="008A55C9">
      <w:pPr>
        <w:spacing w:after="240"/>
        <w:ind w:left="0" w:hanging="3"/>
        <w:jc w:val="both"/>
        <w:rPr>
          <w:rFonts w:asciiTheme="minorHAnsi" w:eastAsia="Cambria" w:hAnsiTheme="minorHAnsi" w:cs="Cambria"/>
          <w:b/>
          <w:bCs/>
          <w:sz w:val="28"/>
          <w:szCs w:val="28"/>
          <w:u w:val="single"/>
        </w:rPr>
      </w:pPr>
      <w:r w:rsidRPr="003907C6">
        <w:rPr>
          <w:rFonts w:asciiTheme="minorHAnsi" w:hAnsiTheme="minorHAnsi"/>
          <w:b/>
          <w:bCs/>
          <w:sz w:val="28"/>
          <w:szCs w:val="28"/>
        </w:rPr>
        <w:t>Come! Let us worship as we listen faithfully for the day that all the earth awaits.</w:t>
      </w:r>
    </w:p>
    <w:p w14:paraId="4FA1D02F" w14:textId="63FD0BE4" w:rsidR="00DF3A31" w:rsidRDefault="0090705C" w:rsidP="008A55C9">
      <w:pPr>
        <w:spacing w:after="240"/>
        <w:ind w:left="0" w:hanging="3"/>
        <w:jc w:val="both"/>
        <w:rPr>
          <w:rFonts w:ascii="Cambria" w:eastAsia="Cambria" w:hAnsi="Cambria" w:cs="Cambria"/>
          <w:sz w:val="30"/>
          <w:szCs w:val="30"/>
        </w:rPr>
      </w:pPr>
      <w:r>
        <w:rPr>
          <w:rFonts w:ascii="Cambria" w:eastAsia="Cambria" w:hAnsi="Cambria" w:cs="Cambria"/>
          <w:sz w:val="30"/>
          <w:szCs w:val="30"/>
          <w:u w:val="single"/>
        </w:rPr>
        <w:t>HYMN</w:t>
      </w:r>
      <w:r w:rsidR="00D04295">
        <w:rPr>
          <w:rFonts w:ascii="Cambria" w:eastAsia="Cambria" w:hAnsi="Cambria" w:cs="Cambria"/>
          <w:sz w:val="30"/>
          <w:szCs w:val="30"/>
        </w:rPr>
        <w:t>........</w:t>
      </w:r>
      <w:r w:rsidR="00BA4F35">
        <w:rPr>
          <w:rFonts w:ascii="Cambria" w:eastAsia="Cambria" w:hAnsi="Cambria" w:cs="Cambria"/>
          <w:sz w:val="30"/>
          <w:szCs w:val="30"/>
        </w:rPr>
        <w:t>...</w:t>
      </w:r>
      <w:r w:rsidR="00D04295">
        <w:rPr>
          <w:rFonts w:ascii="Cambria" w:eastAsia="Cambria" w:hAnsi="Cambria" w:cs="Cambria"/>
          <w:sz w:val="30"/>
          <w:szCs w:val="30"/>
        </w:rPr>
        <w:t>.</w:t>
      </w:r>
      <w:r w:rsidR="00296D71">
        <w:rPr>
          <w:rFonts w:ascii="Cambria" w:eastAsia="Cambria" w:hAnsi="Cambria" w:cs="Cambria"/>
          <w:sz w:val="30"/>
          <w:szCs w:val="30"/>
        </w:rPr>
        <w:t>..</w:t>
      </w:r>
      <w:r w:rsidR="00B52B75">
        <w:rPr>
          <w:rFonts w:ascii="Cambria" w:eastAsia="Cambria" w:hAnsi="Cambria" w:cs="Cambria"/>
          <w:sz w:val="30"/>
          <w:szCs w:val="30"/>
        </w:rPr>
        <w:t>...</w:t>
      </w:r>
      <w:r w:rsidR="00DF3A31">
        <w:rPr>
          <w:rFonts w:ascii="Cambria" w:eastAsia="Cambria" w:hAnsi="Cambria" w:cs="Cambria"/>
          <w:sz w:val="30"/>
          <w:szCs w:val="30"/>
        </w:rPr>
        <w:t>.</w:t>
      </w:r>
      <w:r w:rsidR="00066003">
        <w:rPr>
          <w:rFonts w:ascii="Cambria" w:eastAsia="Cambria" w:hAnsi="Cambria" w:cs="Cambria"/>
          <w:sz w:val="30"/>
          <w:szCs w:val="30"/>
        </w:rPr>
        <w:t>..</w:t>
      </w:r>
      <w:r w:rsidR="003907C6">
        <w:rPr>
          <w:rFonts w:ascii="Cambria" w:eastAsia="Cambria" w:hAnsi="Cambria" w:cs="Cambria"/>
          <w:sz w:val="30"/>
          <w:szCs w:val="30"/>
        </w:rPr>
        <w:t>......</w:t>
      </w:r>
      <w:r w:rsidR="00066003">
        <w:rPr>
          <w:rFonts w:ascii="Cambria" w:eastAsia="Cambria" w:hAnsi="Cambria" w:cs="Cambria"/>
          <w:sz w:val="30"/>
          <w:szCs w:val="30"/>
        </w:rPr>
        <w:t>...</w:t>
      </w:r>
      <w:r w:rsidR="00DF3A31">
        <w:rPr>
          <w:rFonts w:ascii="Cambria" w:eastAsia="Cambria" w:hAnsi="Cambria" w:cs="Cambria"/>
          <w:sz w:val="30"/>
          <w:szCs w:val="30"/>
        </w:rPr>
        <w:t>..</w:t>
      </w:r>
      <w:r w:rsidR="00E96C22">
        <w:rPr>
          <w:rFonts w:ascii="Cambria" w:eastAsia="Cambria" w:hAnsi="Cambria" w:cs="Cambria"/>
          <w:sz w:val="30"/>
          <w:szCs w:val="30"/>
        </w:rPr>
        <w:t>.</w:t>
      </w:r>
      <w:r w:rsidR="00B37505">
        <w:rPr>
          <w:rFonts w:ascii="Cambria" w:eastAsia="Cambria" w:hAnsi="Cambria" w:cs="Cambria"/>
          <w:sz w:val="30"/>
          <w:szCs w:val="30"/>
        </w:rPr>
        <w:t>....</w:t>
      </w:r>
      <w:r w:rsidR="00E96C22">
        <w:rPr>
          <w:rFonts w:ascii="Cambria" w:eastAsia="Cambria" w:hAnsi="Cambria" w:cs="Cambria"/>
          <w:sz w:val="30"/>
          <w:szCs w:val="30"/>
        </w:rPr>
        <w:t>.</w:t>
      </w:r>
      <w:r w:rsidR="00D04295">
        <w:rPr>
          <w:rFonts w:ascii="Cambria" w:eastAsia="Cambria" w:hAnsi="Cambria" w:cs="Cambria"/>
          <w:sz w:val="30"/>
          <w:szCs w:val="30"/>
        </w:rPr>
        <w:t>..........</w:t>
      </w:r>
      <w:r>
        <w:rPr>
          <w:rFonts w:ascii="Cambria" w:eastAsia="Cambria" w:hAnsi="Cambria" w:cs="Cambria"/>
          <w:sz w:val="30"/>
          <w:szCs w:val="30"/>
        </w:rPr>
        <w:t>“</w:t>
      </w:r>
      <w:r w:rsidR="003907C6">
        <w:rPr>
          <w:rFonts w:ascii="Cambria" w:eastAsia="Cambria" w:hAnsi="Cambria" w:cs="Cambria"/>
          <w:sz w:val="30"/>
          <w:szCs w:val="30"/>
        </w:rPr>
        <w:t>Emmanuel, Emmanuel</w:t>
      </w:r>
      <w:r>
        <w:rPr>
          <w:rFonts w:ascii="Cambria" w:eastAsia="Cambria" w:hAnsi="Cambria" w:cs="Cambria"/>
          <w:sz w:val="30"/>
          <w:szCs w:val="30"/>
        </w:rPr>
        <w:t>”</w:t>
      </w:r>
      <w:r w:rsidR="00DF3A31">
        <w:rPr>
          <w:rFonts w:ascii="Cambria" w:eastAsia="Cambria" w:hAnsi="Cambria" w:cs="Cambria"/>
          <w:sz w:val="30"/>
          <w:szCs w:val="30"/>
        </w:rPr>
        <w:t>…</w:t>
      </w:r>
      <w:r w:rsidR="00B52B75">
        <w:rPr>
          <w:rFonts w:ascii="Cambria" w:eastAsia="Cambria" w:hAnsi="Cambria" w:cs="Cambria"/>
          <w:sz w:val="30"/>
          <w:szCs w:val="30"/>
        </w:rPr>
        <w:t>…</w:t>
      </w:r>
      <w:r w:rsidR="003907C6">
        <w:rPr>
          <w:rFonts w:ascii="Cambria" w:eastAsia="Cambria" w:hAnsi="Cambria" w:cs="Cambria"/>
          <w:sz w:val="30"/>
          <w:szCs w:val="30"/>
        </w:rPr>
        <w:t>...</w:t>
      </w:r>
      <w:r w:rsidR="00DF3A31">
        <w:rPr>
          <w:rFonts w:ascii="Cambria" w:eastAsia="Cambria" w:hAnsi="Cambria" w:cs="Cambria"/>
          <w:sz w:val="30"/>
          <w:szCs w:val="30"/>
        </w:rPr>
        <w:t>…</w:t>
      </w:r>
      <w:r w:rsidR="00B37505">
        <w:rPr>
          <w:rFonts w:ascii="Cambria" w:eastAsia="Cambria" w:hAnsi="Cambria" w:cs="Cambria"/>
          <w:sz w:val="30"/>
          <w:szCs w:val="30"/>
        </w:rPr>
        <w:t>…</w:t>
      </w:r>
      <w:r w:rsidR="00066003">
        <w:rPr>
          <w:rFonts w:ascii="Cambria" w:eastAsia="Cambria" w:hAnsi="Cambria" w:cs="Cambria"/>
          <w:sz w:val="30"/>
          <w:szCs w:val="30"/>
        </w:rPr>
        <w:t>…...</w:t>
      </w:r>
      <w:r w:rsidR="00B37505">
        <w:rPr>
          <w:rFonts w:ascii="Cambria" w:eastAsia="Cambria" w:hAnsi="Cambria" w:cs="Cambria"/>
          <w:sz w:val="30"/>
          <w:szCs w:val="30"/>
        </w:rPr>
        <w:t>.</w:t>
      </w:r>
      <w:r>
        <w:rPr>
          <w:rFonts w:ascii="Cambria" w:eastAsia="Cambria" w:hAnsi="Cambria" w:cs="Cambria"/>
          <w:sz w:val="30"/>
          <w:szCs w:val="30"/>
        </w:rPr>
        <w:t>………..…UMH #</w:t>
      </w:r>
      <w:r w:rsidR="003907C6">
        <w:rPr>
          <w:rFonts w:ascii="Cambria" w:eastAsia="Cambria" w:hAnsi="Cambria" w:cs="Cambria"/>
          <w:sz w:val="30"/>
          <w:szCs w:val="30"/>
        </w:rPr>
        <w:t>204</w:t>
      </w:r>
    </w:p>
    <w:p w14:paraId="2CF58823" w14:textId="3F7C4635" w:rsidR="002A4161" w:rsidRDefault="00000000">
      <w:pPr>
        <w:spacing w:after="240"/>
        <w:ind w:left="0" w:hanging="3"/>
        <w:jc w:val="both"/>
        <w:rPr>
          <w:rFonts w:ascii="Cambria" w:eastAsia="Cambria" w:hAnsi="Cambria" w:cs="Cambria"/>
          <w:sz w:val="30"/>
          <w:szCs w:val="30"/>
          <w:u w:val="single"/>
        </w:rPr>
      </w:pPr>
      <w:r>
        <w:rPr>
          <w:rFonts w:ascii="Cambria" w:eastAsia="Cambria" w:hAnsi="Cambria" w:cs="Cambria"/>
          <w:sz w:val="30"/>
          <w:szCs w:val="30"/>
          <w:u w:val="single"/>
        </w:rPr>
        <w:lastRenderedPageBreak/>
        <w:t>UNISON PRAYER</w:t>
      </w:r>
    </w:p>
    <w:p w14:paraId="4165239E" w14:textId="06243FD6" w:rsidR="00F33D33" w:rsidRPr="003907C6" w:rsidRDefault="003907C6" w:rsidP="005A4892">
      <w:pPr>
        <w:spacing w:after="240"/>
        <w:ind w:left="0" w:hanging="3"/>
        <w:jc w:val="both"/>
        <w:rPr>
          <w:rFonts w:ascii="Cambria" w:eastAsia="Cambria" w:hAnsi="Cambria" w:cs="Cambria"/>
          <w:b/>
          <w:bCs/>
          <w:sz w:val="28"/>
          <w:szCs w:val="28"/>
          <w:u w:val="single"/>
        </w:rPr>
      </w:pPr>
      <w:r w:rsidRPr="003907C6">
        <w:rPr>
          <w:rFonts w:ascii="Cambria" w:hAnsi="Cambria"/>
          <w:b/>
          <w:bCs/>
          <w:sz w:val="28"/>
          <w:szCs w:val="28"/>
        </w:rPr>
        <w:t>O Holy God of Promise, you did not ask us to believe what is easy; you have asked us to believe what is true! Forgive us, Holy One, when we doubt the ways you work. Forgive our lack of faith and belief in ways which seem so impossible to believe. Help us to look in faith, open our belief, and set aside our doubts that you sent your Son, born of a virgin – the one who has come to set us all free. We offer these prayers in the name of your Son, Emmanuel, God with us. Amen.</w:t>
      </w:r>
    </w:p>
    <w:p w14:paraId="5E57CF1C" w14:textId="64A5A2D8" w:rsidR="00B37505" w:rsidRDefault="00B37505" w:rsidP="00B37505">
      <w:pPr>
        <w:spacing w:after="240"/>
        <w:ind w:left="0" w:hanging="3"/>
        <w:rPr>
          <w:rFonts w:ascii="Cambria" w:eastAsia="Cambria" w:hAnsi="Cambria" w:cs="Cambria"/>
          <w:sz w:val="30"/>
          <w:szCs w:val="30"/>
          <w:u w:val="single"/>
        </w:rPr>
      </w:pPr>
      <w:r>
        <w:rPr>
          <w:rFonts w:ascii="Cambria" w:eastAsia="Cambria" w:hAnsi="Cambria" w:cs="Cambria"/>
          <w:sz w:val="30"/>
          <w:szCs w:val="30"/>
          <w:u w:val="single"/>
        </w:rPr>
        <w:t>LIGHTING OF THE ADVENT CANDLE</w:t>
      </w:r>
    </w:p>
    <w:p w14:paraId="41205DCC" w14:textId="77777777" w:rsidR="005E0FAD" w:rsidRDefault="005E0FAD" w:rsidP="00C36FD7">
      <w:pPr>
        <w:spacing w:after="240"/>
        <w:ind w:left="0" w:hanging="3"/>
        <w:jc w:val="both"/>
        <w:rPr>
          <w:rFonts w:ascii="Cambria" w:hAnsi="Cambria"/>
          <w:sz w:val="28"/>
          <w:szCs w:val="28"/>
        </w:rPr>
      </w:pPr>
      <w:r w:rsidRPr="005E0FAD">
        <w:rPr>
          <w:rFonts w:ascii="Cambria" w:hAnsi="Cambria"/>
          <w:sz w:val="28"/>
          <w:szCs w:val="28"/>
        </w:rPr>
        <w:t xml:space="preserve">Lay Reader: Today, we come face to face with the scandal of Advent: Mary, the unmarried mother; God Incarnate growing in Mary’s womb as a vulnerable baby; Joseph contemplating leaving Mary because of her pregnancy; God’s love at work in ways that society and propriety could not understand; God calling Mary and Joseph to faithfulness despite the fear of disgrace. </w:t>
      </w:r>
    </w:p>
    <w:p w14:paraId="573E50B0" w14:textId="77777777" w:rsidR="005E0FAD" w:rsidRPr="005E0FAD" w:rsidRDefault="005E0FAD" w:rsidP="00C36FD7">
      <w:pPr>
        <w:spacing w:after="240"/>
        <w:ind w:left="0" w:hanging="3"/>
        <w:jc w:val="both"/>
        <w:rPr>
          <w:rFonts w:ascii="Cambria" w:hAnsi="Cambria"/>
          <w:b/>
          <w:bCs/>
          <w:sz w:val="28"/>
          <w:szCs w:val="28"/>
        </w:rPr>
      </w:pPr>
      <w:r w:rsidRPr="005E0FAD">
        <w:rPr>
          <w:rFonts w:ascii="Cambria" w:hAnsi="Cambria"/>
          <w:b/>
          <w:bCs/>
          <w:sz w:val="28"/>
          <w:szCs w:val="28"/>
        </w:rPr>
        <w:t xml:space="preserve">All: With Mary and Joseph, we choose to wait, watch, and listen for the way of Love instead of responding in fear to the world’s judgment. </w:t>
      </w:r>
    </w:p>
    <w:p w14:paraId="7DA91445" w14:textId="77777777" w:rsidR="005E0FAD" w:rsidRDefault="005E0FAD" w:rsidP="00C36FD7">
      <w:pPr>
        <w:spacing w:after="240"/>
        <w:ind w:left="0" w:hanging="3"/>
        <w:jc w:val="both"/>
        <w:rPr>
          <w:rFonts w:ascii="Cambria" w:hAnsi="Cambria"/>
          <w:sz w:val="28"/>
          <w:szCs w:val="28"/>
        </w:rPr>
      </w:pPr>
      <w:r w:rsidRPr="005E0FAD">
        <w:rPr>
          <w:rFonts w:ascii="Cambria" w:hAnsi="Cambria"/>
          <w:sz w:val="28"/>
          <w:szCs w:val="28"/>
        </w:rPr>
        <w:t xml:space="preserve">Lay Reader: We light this candle of love as a sign of our faithfulness as we seek, find, and follow Emmanuel, God with us. </w:t>
      </w:r>
    </w:p>
    <w:p w14:paraId="56EF2DCD" w14:textId="0CAA55C5" w:rsidR="00B37505" w:rsidRPr="005E0FAD" w:rsidRDefault="005E0FAD" w:rsidP="00C36FD7">
      <w:pPr>
        <w:spacing w:after="240"/>
        <w:ind w:left="0" w:hanging="3"/>
        <w:jc w:val="both"/>
        <w:rPr>
          <w:rFonts w:ascii="Cambria" w:hAnsi="Cambria"/>
          <w:sz w:val="28"/>
          <w:szCs w:val="28"/>
        </w:rPr>
      </w:pPr>
      <w:r w:rsidRPr="005E0FAD">
        <w:rPr>
          <w:rFonts w:ascii="Cambria" w:hAnsi="Cambria"/>
          <w:sz w:val="28"/>
          <w:szCs w:val="28"/>
        </w:rPr>
        <w:t>(Light the fourth candle of the Advent wreath)</w:t>
      </w:r>
    </w:p>
    <w:p w14:paraId="4E42D262" w14:textId="5A22B64D" w:rsidR="002A4161" w:rsidRPr="00C36FD7" w:rsidRDefault="00000000" w:rsidP="00F515C8">
      <w:pPr>
        <w:spacing w:after="240"/>
        <w:ind w:left="0" w:hanging="3"/>
        <w:rPr>
          <w:rFonts w:ascii="Cambria" w:eastAsia="Cambria" w:hAnsi="Cambria" w:cs="Cambria"/>
          <w:i/>
          <w:iCs/>
          <w:sz w:val="30"/>
          <w:szCs w:val="30"/>
          <w:u w:val="single"/>
        </w:rPr>
      </w:pPr>
      <w:r>
        <w:rPr>
          <w:rFonts w:ascii="Cambria" w:eastAsia="Cambria" w:hAnsi="Cambria" w:cs="Cambria"/>
          <w:sz w:val="30"/>
          <w:szCs w:val="30"/>
          <w:u w:val="single"/>
        </w:rPr>
        <w:t xml:space="preserve">PASSING THE </w:t>
      </w:r>
      <w:r w:rsidRPr="00F515C8">
        <w:rPr>
          <w:rFonts w:ascii="Cambria" w:eastAsia="Cambria" w:hAnsi="Cambria" w:cs="Cambria"/>
          <w:sz w:val="30"/>
          <w:szCs w:val="30"/>
          <w:u w:val="single"/>
        </w:rPr>
        <w:t>PEACE</w:t>
      </w:r>
      <w:r w:rsidR="00F515C8">
        <w:rPr>
          <w:rFonts w:ascii="Cambria" w:eastAsia="Cambria" w:hAnsi="Cambria" w:cs="Cambria"/>
          <w:sz w:val="30"/>
          <w:szCs w:val="30"/>
        </w:rPr>
        <w:t xml:space="preserve"> </w:t>
      </w:r>
      <w:r w:rsidR="00C36FD7">
        <w:rPr>
          <w:rFonts w:ascii="Cambria" w:eastAsia="Cambria" w:hAnsi="Cambria" w:cs="Cambria"/>
          <w:i/>
          <w:iCs/>
          <w:sz w:val="30"/>
          <w:szCs w:val="30"/>
        </w:rPr>
        <w:t>Let us pass the peace of Christ to one another.</w:t>
      </w:r>
    </w:p>
    <w:p w14:paraId="748DC62D" w14:textId="518CCAA2" w:rsidR="002A4161" w:rsidRDefault="00000000">
      <w:pPr>
        <w:spacing w:after="240"/>
        <w:ind w:left="0" w:hanging="3"/>
        <w:rPr>
          <w:rFonts w:ascii="Cambria" w:eastAsia="Cambria" w:hAnsi="Cambria" w:cs="Cambria"/>
          <w:sz w:val="30"/>
          <w:szCs w:val="30"/>
          <w:u w:val="single"/>
        </w:rPr>
      </w:pPr>
      <w:r>
        <w:rPr>
          <w:rFonts w:ascii="Cambria" w:eastAsia="Cambria" w:hAnsi="Cambria" w:cs="Cambria"/>
          <w:sz w:val="30"/>
          <w:szCs w:val="30"/>
          <w:u w:val="single"/>
        </w:rPr>
        <w:t>PRAYERS FOR THE PEOPLE</w:t>
      </w:r>
    </w:p>
    <w:p w14:paraId="7DF89E9C" w14:textId="01992C8B" w:rsidR="002A4161" w:rsidRDefault="00000000">
      <w:pPr>
        <w:spacing w:after="240"/>
        <w:ind w:left="0" w:hanging="3"/>
        <w:rPr>
          <w:rFonts w:ascii="Cambria" w:eastAsia="Cambria" w:hAnsi="Cambria" w:cs="Cambria"/>
          <w:sz w:val="30"/>
          <w:szCs w:val="30"/>
        </w:rPr>
      </w:pPr>
      <w:r>
        <w:rPr>
          <w:rFonts w:ascii="Cambria" w:eastAsia="Cambria" w:hAnsi="Cambria" w:cs="Cambria"/>
          <w:sz w:val="30"/>
          <w:szCs w:val="30"/>
          <w:u w:val="single"/>
        </w:rPr>
        <w:t>THE LORD’S PRAYER</w:t>
      </w:r>
      <w:r>
        <w:rPr>
          <w:rFonts w:ascii="Cambria" w:eastAsia="Cambria" w:hAnsi="Cambria" w:cs="Cambria"/>
          <w:sz w:val="30"/>
          <w:szCs w:val="30"/>
        </w:rPr>
        <w:t>……………………………………………………………….…………………..Unison</w:t>
      </w:r>
    </w:p>
    <w:p w14:paraId="45E9C706" w14:textId="77777777" w:rsidR="002A4161" w:rsidRDefault="00000000">
      <w:pPr>
        <w:spacing w:after="240"/>
        <w:ind w:left="0" w:hanging="3"/>
        <w:jc w:val="both"/>
        <w:rPr>
          <w:rFonts w:ascii="Cambria" w:eastAsia="Cambria" w:hAnsi="Cambria" w:cs="Cambria"/>
          <w:sz w:val="30"/>
          <w:szCs w:val="30"/>
          <w:u w:val="single"/>
        </w:rPr>
      </w:pPr>
      <w:r>
        <w:rPr>
          <w:rFonts w:ascii="Cambria" w:eastAsia="Cambria" w:hAnsi="Cambria" w:cs="Cambria"/>
          <w:b/>
          <w:sz w:val="28"/>
          <w:szCs w:val="28"/>
        </w:rPr>
        <w:t>Our Father, who art in heaven, hallowed be thy name.  Thy kingdom come, thy will be done, on earth as it is in heaven.  Give us this day, our daily bread, and forgive us our trespasses as we forgive those who trespass against us.  Lead us not into temptation, but deliver us from evil.  For thine is the kingdom, the power, and the glory forever.  Amen.</w:t>
      </w:r>
    </w:p>
    <w:p w14:paraId="348510DD" w14:textId="02903F4E" w:rsidR="002A4161" w:rsidRPr="005A4892" w:rsidRDefault="00000000">
      <w:pPr>
        <w:spacing w:after="240"/>
        <w:ind w:left="0" w:hanging="3"/>
        <w:rPr>
          <w:rFonts w:ascii="Cambria" w:eastAsia="Cambria" w:hAnsi="Cambria" w:cs="Cambria"/>
          <w:sz w:val="30"/>
          <w:szCs w:val="30"/>
        </w:rPr>
      </w:pPr>
      <w:r>
        <w:rPr>
          <w:rFonts w:ascii="Cambria" w:eastAsia="Cambria" w:hAnsi="Cambria" w:cs="Cambria"/>
          <w:sz w:val="30"/>
          <w:szCs w:val="30"/>
          <w:u w:val="single"/>
        </w:rPr>
        <w:t>OFFERTORY</w:t>
      </w:r>
      <w:r w:rsidR="005A4892">
        <w:rPr>
          <w:rFonts w:ascii="Cambria" w:eastAsia="Cambria" w:hAnsi="Cambria" w:cs="Cambria"/>
          <w:sz w:val="30"/>
          <w:szCs w:val="30"/>
        </w:rPr>
        <w:t>……………</w:t>
      </w:r>
      <w:r w:rsidR="005E0FAD">
        <w:rPr>
          <w:rFonts w:ascii="Cambria" w:eastAsia="Cambria" w:hAnsi="Cambria" w:cs="Cambria"/>
          <w:sz w:val="30"/>
          <w:szCs w:val="30"/>
        </w:rPr>
        <w:t>..</w:t>
      </w:r>
      <w:r w:rsidR="005A4892">
        <w:rPr>
          <w:rFonts w:ascii="Cambria" w:eastAsia="Cambria" w:hAnsi="Cambria" w:cs="Cambria"/>
          <w:sz w:val="30"/>
          <w:szCs w:val="30"/>
        </w:rPr>
        <w:t>…………</w:t>
      </w:r>
      <w:r w:rsidR="005E0FAD">
        <w:rPr>
          <w:rFonts w:ascii="Cambria" w:eastAsia="Cambria" w:hAnsi="Cambria" w:cs="Cambria"/>
          <w:sz w:val="30"/>
          <w:szCs w:val="30"/>
        </w:rPr>
        <w:t>”Breath of Heaven”………………………………</w:t>
      </w:r>
      <w:r w:rsidR="005A4892">
        <w:rPr>
          <w:rFonts w:ascii="Cambria" w:eastAsia="Cambria" w:hAnsi="Cambria" w:cs="Cambria"/>
          <w:sz w:val="30"/>
          <w:szCs w:val="30"/>
        </w:rPr>
        <w:t xml:space="preserve"> Alison Prange</w:t>
      </w:r>
    </w:p>
    <w:p w14:paraId="6FE4C666" w14:textId="77777777" w:rsidR="002A4161" w:rsidRDefault="00000000">
      <w:pPr>
        <w:spacing w:after="240"/>
        <w:ind w:left="0" w:hanging="3"/>
        <w:rPr>
          <w:rFonts w:ascii="Cambria" w:eastAsia="Cambria" w:hAnsi="Cambria" w:cs="Cambria"/>
          <w:sz w:val="30"/>
          <w:szCs w:val="30"/>
        </w:rPr>
      </w:pPr>
      <w:r>
        <w:rPr>
          <w:rFonts w:ascii="Cambria" w:eastAsia="Cambria" w:hAnsi="Cambria" w:cs="Cambria"/>
          <w:sz w:val="30"/>
          <w:szCs w:val="30"/>
          <w:u w:val="single"/>
        </w:rPr>
        <w:t>DOXOLOGY</w:t>
      </w:r>
      <w:r>
        <w:rPr>
          <w:rFonts w:ascii="Cambria" w:eastAsia="Cambria" w:hAnsi="Cambria" w:cs="Cambria"/>
          <w:sz w:val="30"/>
          <w:szCs w:val="30"/>
        </w:rPr>
        <w:t>………………………..…………………………………………………………………….UMH #95</w:t>
      </w:r>
    </w:p>
    <w:p w14:paraId="369C2846" w14:textId="4B8E83C5" w:rsidR="002A4161" w:rsidRDefault="00000000">
      <w:pPr>
        <w:spacing w:after="240"/>
        <w:ind w:left="0" w:hanging="3"/>
        <w:rPr>
          <w:rFonts w:ascii="Cambria" w:eastAsia="Cambria" w:hAnsi="Cambria" w:cs="Cambria"/>
          <w:sz w:val="30"/>
          <w:szCs w:val="30"/>
        </w:rPr>
      </w:pPr>
      <w:r>
        <w:rPr>
          <w:rFonts w:ascii="Cambria" w:eastAsia="Cambria" w:hAnsi="Cambria" w:cs="Cambria"/>
          <w:sz w:val="30"/>
          <w:szCs w:val="30"/>
          <w:u w:val="single"/>
        </w:rPr>
        <w:lastRenderedPageBreak/>
        <w:t>OFFERTORY PRAYER</w:t>
      </w:r>
      <w:r>
        <w:rPr>
          <w:rFonts w:ascii="Cambria" w:eastAsia="Cambria" w:hAnsi="Cambria" w:cs="Cambria"/>
          <w:sz w:val="30"/>
          <w:szCs w:val="30"/>
        </w:rPr>
        <w:t>…………………………………………………………………………………..Unison</w:t>
      </w:r>
    </w:p>
    <w:p w14:paraId="51B04090" w14:textId="5C7A27D4" w:rsidR="008560DC" w:rsidRPr="005E0FAD" w:rsidRDefault="005E0FAD" w:rsidP="005E0FAD">
      <w:pPr>
        <w:shd w:val="clear" w:color="auto" w:fill="FFFFFF"/>
        <w:spacing w:after="240" w:line="276" w:lineRule="auto"/>
        <w:ind w:left="0" w:hanging="3"/>
        <w:jc w:val="both"/>
        <w:rPr>
          <w:rFonts w:ascii="Cambria" w:eastAsia="Cambria" w:hAnsi="Cambria" w:cs="Cambria"/>
          <w:b/>
          <w:bCs/>
          <w:sz w:val="28"/>
          <w:szCs w:val="28"/>
          <w:u w:val="single"/>
        </w:rPr>
      </w:pPr>
      <w:r w:rsidRPr="005E0FAD">
        <w:rPr>
          <w:rFonts w:ascii="Cambria" w:hAnsi="Cambria"/>
          <w:b/>
          <w:bCs/>
          <w:sz w:val="28"/>
          <w:szCs w:val="28"/>
        </w:rPr>
        <w:t>Faithful God, we bring our gifts and lay down our plans, trusting that your Spirit can shape our offering into something greater than we imagined. Let these gifts and our lives be signs of obedience and hope. May they help carry Christ into a world still longing for peace, hungry for love, and needing redemption. We pray in the name of the one who is Emmanuel—God with us. Amen</w:t>
      </w:r>
    </w:p>
    <w:p w14:paraId="6885CF6E" w14:textId="5B90EF7A" w:rsidR="002A4161" w:rsidRDefault="00000000" w:rsidP="0090705C">
      <w:pPr>
        <w:shd w:val="clear" w:color="auto" w:fill="FFFFFF"/>
        <w:spacing w:after="240" w:line="276" w:lineRule="auto"/>
        <w:ind w:left="0" w:hanging="3"/>
        <w:rPr>
          <w:rFonts w:ascii="Cambria" w:eastAsia="Cambria" w:hAnsi="Cambria" w:cs="Cambria"/>
          <w:sz w:val="30"/>
          <w:szCs w:val="30"/>
        </w:rPr>
      </w:pPr>
      <w:r>
        <w:rPr>
          <w:rFonts w:ascii="Cambria" w:eastAsia="Cambria" w:hAnsi="Cambria" w:cs="Cambria"/>
          <w:sz w:val="30"/>
          <w:szCs w:val="30"/>
          <w:u w:val="single"/>
        </w:rPr>
        <w:t>SCRIPTURE READING</w:t>
      </w:r>
      <w:r>
        <w:rPr>
          <w:rFonts w:ascii="Cambria" w:eastAsia="Cambria" w:hAnsi="Cambria" w:cs="Cambria"/>
          <w:sz w:val="30"/>
          <w:szCs w:val="30"/>
        </w:rPr>
        <w:t>……..........………….…….……......</w:t>
      </w:r>
      <w:r w:rsidR="003656DF">
        <w:rPr>
          <w:rFonts w:ascii="Cambria" w:eastAsia="Cambria" w:hAnsi="Cambria" w:cs="Cambria"/>
          <w:sz w:val="30"/>
          <w:szCs w:val="30"/>
        </w:rPr>
        <w:t>........</w:t>
      </w:r>
      <w:r w:rsidR="005C1D5A">
        <w:rPr>
          <w:rFonts w:ascii="Cambria" w:eastAsia="Cambria" w:hAnsi="Cambria" w:cs="Cambria"/>
          <w:sz w:val="30"/>
          <w:szCs w:val="30"/>
        </w:rPr>
        <w:t>......</w:t>
      </w:r>
      <w:r w:rsidR="0090705C">
        <w:rPr>
          <w:rFonts w:ascii="Cambria" w:eastAsia="Cambria" w:hAnsi="Cambria" w:cs="Cambria"/>
          <w:sz w:val="30"/>
          <w:szCs w:val="30"/>
        </w:rPr>
        <w:t>................</w:t>
      </w:r>
      <w:r w:rsidR="002C0239">
        <w:rPr>
          <w:rFonts w:ascii="Cambria" w:eastAsia="Cambria" w:hAnsi="Cambria" w:cs="Cambria"/>
          <w:sz w:val="30"/>
          <w:szCs w:val="30"/>
        </w:rPr>
        <w:t>.</w:t>
      </w:r>
      <w:r w:rsidR="008A55C9">
        <w:rPr>
          <w:rFonts w:ascii="Cambria" w:eastAsia="Cambria" w:hAnsi="Cambria" w:cs="Cambria"/>
          <w:sz w:val="30"/>
          <w:szCs w:val="30"/>
        </w:rPr>
        <w:t>.</w:t>
      </w:r>
      <w:r w:rsidR="00F515C8">
        <w:rPr>
          <w:rFonts w:ascii="Cambria" w:eastAsia="Cambria" w:hAnsi="Cambria" w:cs="Cambria"/>
          <w:sz w:val="30"/>
          <w:szCs w:val="30"/>
        </w:rPr>
        <w:t>..</w:t>
      </w:r>
      <w:r w:rsidR="0090705C">
        <w:rPr>
          <w:rFonts w:ascii="Cambria" w:eastAsia="Cambria" w:hAnsi="Cambria" w:cs="Cambria"/>
          <w:sz w:val="30"/>
          <w:szCs w:val="30"/>
        </w:rPr>
        <w:t>..</w:t>
      </w:r>
      <w:r w:rsidR="00C36FD7">
        <w:rPr>
          <w:rFonts w:ascii="Cambria" w:eastAsia="Cambria" w:hAnsi="Cambria" w:cs="Cambria"/>
          <w:sz w:val="30"/>
          <w:szCs w:val="30"/>
        </w:rPr>
        <w:t>....</w:t>
      </w:r>
      <w:r w:rsidR="005E0FAD">
        <w:rPr>
          <w:rFonts w:ascii="Cambria" w:eastAsia="Cambria" w:hAnsi="Cambria" w:cs="Cambria"/>
          <w:sz w:val="30"/>
          <w:szCs w:val="30"/>
        </w:rPr>
        <w:t>..</w:t>
      </w:r>
      <w:r w:rsidR="00C36FD7">
        <w:rPr>
          <w:rFonts w:ascii="Cambria" w:eastAsia="Cambria" w:hAnsi="Cambria" w:cs="Cambria"/>
          <w:sz w:val="30"/>
          <w:szCs w:val="30"/>
        </w:rPr>
        <w:t>..</w:t>
      </w:r>
      <w:r w:rsidR="005A4892">
        <w:rPr>
          <w:rFonts w:ascii="Cambria" w:eastAsia="Cambria" w:hAnsi="Cambria" w:cs="Cambria"/>
          <w:sz w:val="30"/>
          <w:szCs w:val="30"/>
        </w:rPr>
        <w:t>..</w:t>
      </w:r>
      <w:r w:rsidR="0090705C">
        <w:rPr>
          <w:rFonts w:ascii="Cambria" w:eastAsia="Cambria" w:hAnsi="Cambria" w:cs="Cambria"/>
          <w:sz w:val="30"/>
          <w:szCs w:val="30"/>
        </w:rPr>
        <w:t>....</w:t>
      </w:r>
      <w:r w:rsidR="005C1D5A">
        <w:rPr>
          <w:rFonts w:ascii="Cambria" w:eastAsia="Cambria" w:hAnsi="Cambria" w:cs="Cambria"/>
          <w:sz w:val="30"/>
          <w:szCs w:val="30"/>
        </w:rPr>
        <w:t>.</w:t>
      </w:r>
      <w:r w:rsidR="005E0FAD">
        <w:rPr>
          <w:rFonts w:ascii="Cambria" w:eastAsia="Cambria" w:hAnsi="Cambria" w:cs="Cambria"/>
          <w:sz w:val="30"/>
          <w:szCs w:val="30"/>
        </w:rPr>
        <w:t>Bob Hunter</w:t>
      </w:r>
    </w:p>
    <w:p w14:paraId="39DA0B0D" w14:textId="0946C12C" w:rsidR="005615FF" w:rsidRPr="002C0239" w:rsidRDefault="005E0FAD" w:rsidP="005615FF">
      <w:pPr>
        <w:shd w:val="clear" w:color="auto" w:fill="FFFFFF"/>
        <w:spacing w:after="240" w:line="276" w:lineRule="auto"/>
        <w:ind w:left="0" w:hanging="3"/>
        <w:rPr>
          <w:rFonts w:ascii="Cambria" w:eastAsia="Cambria" w:hAnsi="Cambria" w:cs="Cambria"/>
          <w:b/>
          <w:bCs/>
          <w:iCs/>
          <w:sz w:val="28"/>
          <w:szCs w:val="28"/>
        </w:rPr>
      </w:pPr>
      <w:r>
        <w:rPr>
          <w:rFonts w:ascii="Cambria" w:eastAsia="Cambria" w:hAnsi="Cambria" w:cs="Cambria"/>
          <w:b/>
          <w:bCs/>
          <w:sz w:val="30"/>
          <w:szCs w:val="30"/>
        </w:rPr>
        <w:t>Matthew 1:18-25</w:t>
      </w:r>
    </w:p>
    <w:p w14:paraId="54C4058E" w14:textId="07AD7847" w:rsidR="005E0FAD" w:rsidRPr="005E0FAD" w:rsidRDefault="005E0FAD" w:rsidP="005E0FAD">
      <w:pPr>
        <w:shd w:val="clear" w:color="auto" w:fill="FFFFFF"/>
        <w:autoSpaceDN/>
        <w:spacing w:before="100" w:beforeAutospacing="1" w:after="100" w:afterAutospacing="1" w:line="240" w:lineRule="auto"/>
        <w:ind w:leftChars="0" w:left="0" w:firstLineChars="0" w:hanging="3"/>
        <w:jc w:val="both"/>
        <w:textDirection w:val="lrTb"/>
        <w:textAlignment w:val="auto"/>
        <w:outlineLvl w:val="9"/>
        <w:rPr>
          <w:rFonts w:ascii="Cambria" w:hAnsi="Cambria" w:cs="Segoe UI"/>
          <w:position w:val="0"/>
          <w:sz w:val="28"/>
          <w:szCs w:val="28"/>
        </w:rPr>
      </w:pPr>
      <w:r w:rsidRPr="005E0FAD">
        <w:rPr>
          <w:rFonts w:ascii="Cambria" w:hAnsi="Cambria" w:cs="Segoe UI"/>
          <w:position w:val="0"/>
          <w:sz w:val="28"/>
          <w:szCs w:val="28"/>
        </w:rPr>
        <w:t>This is how the birth of Jesus the Messiah came about: His mother Mary was pledged to be married to Joseph, but before they came together, she was found to be pregnant through the Holy Spirit. Because Joseph her husband was faithful to the law, and yet did not want to expose her to public disgrace, he had in mind to divorce her quietly.</w:t>
      </w:r>
    </w:p>
    <w:p w14:paraId="7F15FA10" w14:textId="5B0982DC" w:rsidR="005E0FAD" w:rsidRPr="005E0FAD" w:rsidRDefault="005E0FAD" w:rsidP="005E0FAD">
      <w:pPr>
        <w:shd w:val="clear" w:color="auto" w:fill="FFFFFF"/>
        <w:autoSpaceDN/>
        <w:spacing w:before="100" w:beforeAutospacing="1" w:after="100" w:afterAutospacing="1" w:line="240" w:lineRule="auto"/>
        <w:ind w:leftChars="0" w:left="0" w:firstLineChars="0" w:firstLine="0"/>
        <w:jc w:val="both"/>
        <w:textDirection w:val="lrTb"/>
        <w:textAlignment w:val="auto"/>
        <w:outlineLvl w:val="9"/>
        <w:rPr>
          <w:rFonts w:ascii="Cambria" w:hAnsi="Cambria" w:cs="Segoe UI"/>
          <w:position w:val="0"/>
          <w:sz w:val="28"/>
          <w:szCs w:val="28"/>
        </w:rPr>
      </w:pPr>
      <w:r w:rsidRPr="005E0FAD">
        <w:rPr>
          <w:rFonts w:ascii="Cambria" w:hAnsi="Cambria" w:cs="Segoe UI"/>
          <w:position w:val="0"/>
          <w:sz w:val="28"/>
          <w:szCs w:val="28"/>
        </w:rPr>
        <w:t>But after he had considered this, an angel of the Lord appeared to him in a dream and said, “Joseph son of David, do not be afraid to take Mary home as your wife, because what is conceived in her is from the Holy Spirit.</w:t>
      </w:r>
      <w:r w:rsidRPr="005E0FAD">
        <w:rPr>
          <w:rFonts w:ascii="Cambria" w:hAnsi="Cambria" w:cs="Segoe UI"/>
          <w:b/>
          <w:bCs/>
          <w:position w:val="0"/>
          <w:sz w:val="28"/>
          <w:szCs w:val="28"/>
          <w:vertAlign w:val="superscript"/>
        </w:rPr>
        <w:t> </w:t>
      </w:r>
      <w:r w:rsidRPr="005E0FAD">
        <w:rPr>
          <w:rFonts w:ascii="Cambria" w:hAnsi="Cambria" w:cs="Segoe UI"/>
          <w:position w:val="0"/>
          <w:sz w:val="28"/>
          <w:szCs w:val="28"/>
        </w:rPr>
        <w:t>She will give birth to a son, and you are to give him the name Jesus, because he will save his people from their sins.”</w:t>
      </w:r>
    </w:p>
    <w:p w14:paraId="09274415" w14:textId="1B58AFCB" w:rsidR="005E0FAD" w:rsidRPr="005E0FAD" w:rsidRDefault="005E0FAD" w:rsidP="005E0FAD">
      <w:pPr>
        <w:shd w:val="clear" w:color="auto" w:fill="FFFFFF"/>
        <w:autoSpaceDN/>
        <w:spacing w:before="100" w:beforeAutospacing="1" w:after="100" w:afterAutospacing="1" w:line="240" w:lineRule="auto"/>
        <w:ind w:leftChars="0" w:left="0" w:firstLineChars="0" w:firstLine="0"/>
        <w:jc w:val="both"/>
        <w:textDirection w:val="lrTb"/>
        <w:textAlignment w:val="auto"/>
        <w:outlineLvl w:val="9"/>
        <w:rPr>
          <w:rFonts w:ascii="Cambria" w:hAnsi="Cambria" w:cs="Segoe UI"/>
          <w:position w:val="0"/>
          <w:sz w:val="28"/>
          <w:szCs w:val="28"/>
        </w:rPr>
      </w:pPr>
      <w:r w:rsidRPr="005E0FAD">
        <w:rPr>
          <w:rFonts w:ascii="Cambria" w:hAnsi="Cambria" w:cs="Segoe UI"/>
          <w:position w:val="0"/>
          <w:sz w:val="28"/>
          <w:szCs w:val="28"/>
        </w:rPr>
        <w:t>All this took place to fulfill what the Lord had said through the prophet:</w:t>
      </w:r>
      <w:r w:rsidRPr="005E0FAD">
        <w:rPr>
          <w:rFonts w:ascii="Cambria" w:hAnsi="Cambria" w:cs="Segoe UI"/>
          <w:b/>
          <w:bCs/>
          <w:position w:val="0"/>
          <w:sz w:val="28"/>
          <w:szCs w:val="28"/>
          <w:vertAlign w:val="superscript"/>
        </w:rPr>
        <w:t> </w:t>
      </w:r>
      <w:r w:rsidRPr="005E0FAD">
        <w:rPr>
          <w:rFonts w:ascii="Cambria" w:hAnsi="Cambria" w:cs="Segoe UI"/>
          <w:position w:val="0"/>
          <w:sz w:val="28"/>
          <w:szCs w:val="28"/>
        </w:rPr>
        <w:t>“The virgin will conceive and give birth to a son, and they will call him Immanuel” (which means “God with us”).</w:t>
      </w:r>
    </w:p>
    <w:p w14:paraId="426B8E4E" w14:textId="6BC7F57F" w:rsidR="005E0FAD" w:rsidRPr="005E0FAD" w:rsidRDefault="005E0FAD" w:rsidP="005E0FAD">
      <w:pPr>
        <w:shd w:val="clear" w:color="auto" w:fill="FFFFFF"/>
        <w:autoSpaceDN/>
        <w:spacing w:before="100" w:beforeAutospacing="1" w:after="100" w:afterAutospacing="1" w:line="240" w:lineRule="auto"/>
        <w:ind w:leftChars="0" w:left="0" w:firstLineChars="0" w:firstLine="0"/>
        <w:jc w:val="both"/>
        <w:textDirection w:val="lrTb"/>
        <w:textAlignment w:val="auto"/>
        <w:outlineLvl w:val="9"/>
        <w:rPr>
          <w:rFonts w:ascii="Cambria" w:hAnsi="Cambria" w:cs="Segoe UI"/>
          <w:position w:val="0"/>
          <w:sz w:val="28"/>
          <w:szCs w:val="28"/>
        </w:rPr>
      </w:pPr>
      <w:r w:rsidRPr="005E0FAD">
        <w:rPr>
          <w:rFonts w:ascii="Cambria" w:hAnsi="Cambria" w:cs="Segoe UI"/>
          <w:position w:val="0"/>
          <w:sz w:val="28"/>
          <w:szCs w:val="28"/>
        </w:rPr>
        <w:t>When Joseph woke up, he did what the angel of the Lord had commanded him and took Mary home as his wife. But he did not consummate their marriage until she gave birth to a son. And he gave him the name Jesus.</w:t>
      </w:r>
    </w:p>
    <w:p w14:paraId="0B5D1A09" w14:textId="5CEF6C5A" w:rsidR="002A4161" w:rsidRDefault="00000000" w:rsidP="00CF0B44">
      <w:pPr>
        <w:spacing w:before="240"/>
        <w:ind w:left="0" w:hanging="3"/>
        <w:jc w:val="both"/>
        <w:rPr>
          <w:rFonts w:ascii="Cambria" w:eastAsia="Cambria" w:hAnsi="Cambria" w:cs="Cambria"/>
          <w:sz w:val="28"/>
          <w:szCs w:val="28"/>
        </w:rPr>
      </w:pPr>
      <w:r>
        <w:rPr>
          <w:rFonts w:ascii="Cambria" w:eastAsia="Cambria" w:hAnsi="Cambria" w:cs="Cambria"/>
          <w:sz w:val="28"/>
          <w:szCs w:val="28"/>
        </w:rPr>
        <w:t>THIS IS THE WORD OF GOD FOR THE PEOPLE OF GOD!</w:t>
      </w:r>
    </w:p>
    <w:p w14:paraId="0DBC7A67" w14:textId="77777777" w:rsidR="002A4161" w:rsidRDefault="00000000">
      <w:pPr>
        <w:spacing w:after="160" w:line="259" w:lineRule="auto"/>
        <w:ind w:left="0" w:hanging="3"/>
        <w:rPr>
          <w:rFonts w:ascii="Cambria" w:eastAsia="Cambria" w:hAnsi="Cambria" w:cs="Cambria"/>
          <w:sz w:val="28"/>
          <w:szCs w:val="28"/>
        </w:rPr>
      </w:pPr>
      <w:r>
        <w:rPr>
          <w:rFonts w:ascii="Cambria" w:eastAsia="Cambria" w:hAnsi="Cambria" w:cs="Cambria"/>
          <w:b/>
          <w:sz w:val="28"/>
          <w:szCs w:val="28"/>
        </w:rPr>
        <w:t>THANKS BE TO GOD!</w:t>
      </w:r>
    </w:p>
    <w:p w14:paraId="5683511F" w14:textId="77777777" w:rsidR="002C0D4B" w:rsidRDefault="002C0D4B" w:rsidP="00391543">
      <w:pPr>
        <w:shd w:val="clear" w:color="auto" w:fill="FFFFFF"/>
        <w:spacing w:line="276" w:lineRule="auto"/>
        <w:ind w:left="0" w:hanging="3"/>
        <w:jc w:val="center"/>
        <w:rPr>
          <w:rFonts w:ascii="Cambria" w:eastAsia="Cambria" w:hAnsi="Cambria" w:cs="Cambria"/>
          <w:b/>
          <w:bCs/>
          <w:i/>
          <w:iCs/>
          <w:sz w:val="30"/>
          <w:szCs w:val="30"/>
          <w:u w:val="single"/>
        </w:rPr>
      </w:pPr>
    </w:p>
    <w:p w14:paraId="412F0764" w14:textId="77777777" w:rsidR="005E0FAD" w:rsidRDefault="005E0FAD" w:rsidP="00391543">
      <w:pPr>
        <w:shd w:val="clear" w:color="auto" w:fill="FFFFFF"/>
        <w:spacing w:line="276" w:lineRule="auto"/>
        <w:ind w:left="0" w:hanging="3"/>
        <w:jc w:val="center"/>
        <w:rPr>
          <w:rFonts w:ascii="Cambria" w:eastAsia="Cambria" w:hAnsi="Cambria" w:cs="Cambria"/>
          <w:b/>
          <w:bCs/>
          <w:i/>
          <w:iCs/>
          <w:sz w:val="30"/>
          <w:szCs w:val="30"/>
          <w:u w:val="single"/>
        </w:rPr>
      </w:pPr>
    </w:p>
    <w:p w14:paraId="34760705" w14:textId="77777777" w:rsidR="005E0FAD" w:rsidRDefault="005E0FAD" w:rsidP="00391543">
      <w:pPr>
        <w:shd w:val="clear" w:color="auto" w:fill="FFFFFF"/>
        <w:spacing w:line="276" w:lineRule="auto"/>
        <w:ind w:left="0" w:hanging="3"/>
        <w:jc w:val="center"/>
        <w:rPr>
          <w:rFonts w:ascii="Cambria" w:eastAsia="Cambria" w:hAnsi="Cambria" w:cs="Cambria"/>
          <w:b/>
          <w:bCs/>
          <w:i/>
          <w:iCs/>
          <w:sz w:val="30"/>
          <w:szCs w:val="30"/>
          <w:u w:val="single"/>
        </w:rPr>
      </w:pPr>
    </w:p>
    <w:p w14:paraId="7E306EE5" w14:textId="77777777" w:rsidR="005E0FAD" w:rsidRDefault="005E0FAD" w:rsidP="00391543">
      <w:pPr>
        <w:shd w:val="clear" w:color="auto" w:fill="FFFFFF"/>
        <w:spacing w:line="276" w:lineRule="auto"/>
        <w:ind w:left="0" w:hanging="3"/>
        <w:jc w:val="center"/>
        <w:rPr>
          <w:rFonts w:ascii="Cambria" w:eastAsia="Cambria" w:hAnsi="Cambria" w:cs="Cambria"/>
          <w:b/>
          <w:bCs/>
          <w:i/>
          <w:iCs/>
          <w:sz w:val="30"/>
          <w:szCs w:val="30"/>
          <w:u w:val="single"/>
        </w:rPr>
      </w:pPr>
    </w:p>
    <w:p w14:paraId="56F83177" w14:textId="2EF81453" w:rsidR="00391543" w:rsidRDefault="00391543" w:rsidP="00391543">
      <w:pPr>
        <w:shd w:val="clear" w:color="auto" w:fill="FFFFFF"/>
        <w:spacing w:line="276" w:lineRule="auto"/>
        <w:ind w:left="0" w:hanging="3"/>
        <w:jc w:val="center"/>
        <w:rPr>
          <w:rFonts w:ascii="Cambria" w:eastAsia="Cambria" w:hAnsi="Cambria" w:cs="Cambria"/>
          <w:b/>
          <w:bCs/>
          <w:i/>
          <w:iCs/>
          <w:sz w:val="30"/>
          <w:szCs w:val="30"/>
          <w:u w:val="single"/>
        </w:rPr>
      </w:pPr>
      <w:r>
        <w:rPr>
          <w:rFonts w:ascii="Cambria" w:eastAsia="Cambria" w:hAnsi="Cambria" w:cs="Cambria"/>
          <w:b/>
          <w:bCs/>
          <w:i/>
          <w:iCs/>
          <w:sz w:val="30"/>
          <w:szCs w:val="30"/>
          <w:u w:val="single"/>
        </w:rPr>
        <w:lastRenderedPageBreak/>
        <w:t>FAITH CHOIR PRESENTS A CHRISTMAS CANTATA</w:t>
      </w:r>
    </w:p>
    <w:p w14:paraId="349CB759" w14:textId="5939E739" w:rsidR="00391543" w:rsidRDefault="00391543" w:rsidP="00391543">
      <w:pPr>
        <w:shd w:val="clear" w:color="auto" w:fill="FFFFFF"/>
        <w:spacing w:line="276" w:lineRule="auto"/>
        <w:ind w:left="0" w:hanging="3"/>
        <w:jc w:val="center"/>
        <w:rPr>
          <w:rFonts w:ascii="Cambria" w:eastAsia="Cambria" w:hAnsi="Cambria" w:cs="Cambria"/>
          <w:b/>
          <w:bCs/>
          <w:sz w:val="30"/>
          <w:szCs w:val="30"/>
        </w:rPr>
      </w:pPr>
      <w:r>
        <w:rPr>
          <w:rFonts w:ascii="Cambria" w:eastAsia="Cambria" w:hAnsi="Cambria" w:cs="Cambria"/>
          <w:b/>
          <w:bCs/>
          <w:sz w:val="30"/>
          <w:szCs w:val="30"/>
        </w:rPr>
        <w:t>“</w:t>
      </w:r>
      <w:r w:rsidR="005E0FAD">
        <w:rPr>
          <w:rFonts w:ascii="Cambria" w:eastAsia="Cambria" w:hAnsi="Cambria" w:cs="Cambria"/>
          <w:b/>
          <w:bCs/>
          <w:sz w:val="30"/>
          <w:szCs w:val="30"/>
        </w:rPr>
        <w:t>SING CHRISTMAS</w:t>
      </w:r>
      <w:r>
        <w:rPr>
          <w:rFonts w:ascii="Cambria" w:eastAsia="Cambria" w:hAnsi="Cambria" w:cs="Cambria"/>
          <w:b/>
          <w:bCs/>
          <w:sz w:val="30"/>
          <w:szCs w:val="30"/>
        </w:rPr>
        <w:t>”</w:t>
      </w:r>
    </w:p>
    <w:p w14:paraId="485856D3" w14:textId="57BED5A9" w:rsidR="00391543" w:rsidRDefault="00391543" w:rsidP="00BA0F13">
      <w:pPr>
        <w:shd w:val="clear" w:color="auto" w:fill="FFFFFF"/>
        <w:spacing w:line="276" w:lineRule="auto"/>
        <w:ind w:left="0" w:hanging="3"/>
        <w:jc w:val="center"/>
        <w:rPr>
          <w:rFonts w:ascii="Cambria" w:eastAsia="Cambria" w:hAnsi="Cambria" w:cs="Cambria"/>
          <w:b/>
          <w:bCs/>
          <w:sz w:val="28"/>
          <w:szCs w:val="28"/>
        </w:rPr>
      </w:pPr>
      <w:r w:rsidRPr="00391543">
        <w:rPr>
          <w:rFonts w:ascii="Cambria" w:eastAsia="Cambria" w:hAnsi="Cambria" w:cs="Cambria"/>
          <w:b/>
          <w:bCs/>
          <w:sz w:val="28"/>
          <w:szCs w:val="28"/>
        </w:rPr>
        <w:t>Narrator</w:t>
      </w:r>
      <w:r w:rsidR="005E0FAD">
        <w:rPr>
          <w:rFonts w:ascii="Cambria" w:eastAsia="Cambria" w:hAnsi="Cambria" w:cs="Cambria"/>
          <w:b/>
          <w:bCs/>
          <w:sz w:val="28"/>
          <w:szCs w:val="28"/>
        </w:rPr>
        <w:t>s</w:t>
      </w:r>
      <w:r w:rsidRPr="00391543">
        <w:rPr>
          <w:rFonts w:ascii="Cambria" w:eastAsia="Cambria" w:hAnsi="Cambria" w:cs="Cambria"/>
          <w:b/>
          <w:bCs/>
          <w:sz w:val="28"/>
          <w:szCs w:val="28"/>
        </w:rPr>
        <w:t xml:space="preserve">………………………….Mark </w:t>
      </w:r>
      <w:r w:rsidR="005E0FAD">
        <w:rPr>
          <w:rFonts w:ascii="Cambria" w:eastAsia="Cambria" w:hAnsi="Cambria" w:cs="Cambria"/>
          <w:b/>
          <w:bCs/>
          <w:sz w:val="28"/>
          <w:szCs w:val="28"/>
        </w:rPr>
        <w:t xml:space="preserve">&amp; Terra </w:t>
      </w:r>
      <w:r w:rsidRPr="00391543">
        <w:rPr>
          <w:rFonts w:ascii="Cambria" w:eastAsia="Cambria" w:hAnsi="Cambria" w:cs="Cambria"/>
          <w:b/>
          <w:bCs/>
          <w:sz w:val="28"/>
          <w:szCs w:val="28"/>
        </w:rPr>
        <w:t>Lamont</w:t>
      </w:r>
    </w:p>
    <w:p w14:paraId="7ACDD6C6" w14:textId="1C98FC0D" w:rsidR="00BA0F13" w:rsidRPr="00391543" w:rsidRDefault="00BA0F13" w:rsidP="00391543">
      <w:pPr>
        <w:shd w:val="clear" w:color="auto" w:fill="FFFFFF"/>
        <w:spacing w:after="240" w:line="276" w:lineRule="auto"/>
        <w:ind w:left="0" w:hanging="3"/>
        <w:jc w:val="center"/>
        <w:rPr>
          <w:rFonts w:ascii="Cambria" w:eastAsia="Cambria" w:hAnsi="Cambria" w:cs="Cambria"/>
          <w:b/>
          <w:bCs/>
          <w:sz w:val="28"/>
          <w:szCs w:val="28"/>
        </w:rPr>
      </w:pPr>
      <w:r>
        <w:rPr>
          <w:rFonts w:ascii="Cambria" w:eastAsia="Cambria" w:hAnsi="Cambria" w:cs="Cambria"/>
          <w:b/>
          <w:bCs/>
          <w:sz w:val="28"/>
          <w:szCs w:val="28"/>
        </w:rPr>
        <w:t>Sound Tech…………………………..………….Bob Stephan</w:t>
      </w:r>
    </w:p>
    <w:p w14:paraId="5A7D987A" w14:textId="4E566BD4" w:rsidR="002C0D4B" w:rsidRDefault="005E0FAD" w:rsidP="00BA0F13">
      <w:pPr>
        <w:shd w:val="clear" w:color="auto" w:fill="FFFFFF"/>
        <w:spacing w:line="276" w:lineRule="auto"/>
        <w:ind w:left="0" w:hanging="3"/>
        <w:rPr>
          <w:rFonts w:ascii="Cambria" w:eastAsia="Cambria" w:hAnsi="Cambria" w:cs="Cambria"/>
          <w:sz w:val="28"/>
          <w:szCs w:val="28"/>
        </w:rPr>
      </w:pPr>
      <w:r>
        <w:rPr>
          <w:rFonts w:ascii="Cambria" w:eastAsia="Cambria" w:hAnsi="Cambria" w:cs="Cambria"/>
          <w:sz w:val="28"/>
          <w:szCs w:val="28"/>
        </w:rPr>
        <w:t>The Carolin’ Reel</w:t>
      </w:r>
    </w:p>
    <w:p w14:paraId="40704C8C" w14:textId="0B989A7A" w:rsidR="005E0FAD" w:rsidRDefault="005E0FAD"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Includes:</w:t>
      </w:r>
      <w:r w:rsidR="00BA0F13">
        <w:rPr>
          <w:rFonts w:ascii="Cambria" w:eastAsia="Cambria" w:hAnsi="Cambria" w:cs="Cambria"/>
          <w:sz w:val="28"/>
          <w:szCs w:val="28"/>
        </w:rPr>
        <w:tab/>
      </w:r>
      <w:r>
        <w:rPr>
          <w:rFonts w:ascii="Cambria" w:eastAsia="Cambria" w:hAnsi="Cambria" w:cs="Cambria"/>
          <w:sz w:val="28"/>
          <w:szCs w:val="28"/>
        </w:rPr>
        <w:t xml:space="preserve">Joy </w:t>
      </w:r>
      <w:r w:rsidR="00BA0F13">
        <w:rPr>
          <w:rFonts w:ascii="Cambria" w:eastAsia="Cambria" w:hAnsi="Cambria" w:cs="Cambria"/>
          <w:sz w:val="28"/>
          <w:szCs w:val="28"/>
        </w:rPr>
        <w:t>to the World</w:t>
      </w:r>
    </w:p>
    <w:p w14:paraId="6A9EC459" w14:textId="5E1F5069"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t xml:space="preserve">  </w:t>
      </w:r>
      <w:r>
        <w:rPr>
          <w:rFonts w:ascii="Cambria" w:eastAsia="Cambria" w:hAnsi="Cambria" w:cs="Cambria"/>
          <w:sz w:val="28"/>
          <w:szCs w:val="28"/>
        </w:rPr>
        <w:tab/>
        <w:t>Hark! The Herald Angels Sing</w:t>
      </w:r>
    </w:p>
    <w:p w14:paraId="6ABF7F08" w14:textId="55AA78A7"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t>Deck the Hall</w:t>
      </w:r>
    </w:p>
    <w:p w14:paraId="3DA6D87C" w14:textId="66F91DCD" w:rsidR="00BA0F13" w:rsidRDefault="00BA0F13" w:rsidP="00BA0F13">
      <w:pPr>
        <w:shd w:val="clear" w:color="auto" w:fill="FFFFFF"/>
        <w:spacing w:after="240"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t>O Come All Ye Faithful</w:t>
      </w:r>
    </w:p>
    <w:p w14:paraId="7A7E8C87" w14:textId="6E8C7881" w:rsidR="00BA0F13" w:rsidRDefault="00BA0F13" w:rsidP="00BA0F13">
      <w:pPr>
        <w:shd w:val="clear" w:color="auto" w:fill="FFFFFF"/>
        <w:spacing w:after="240" w:line="276" w:lineRule="auto"/>
        <w:ind w:leftChars="0" w:left="3" w:hanging="3"/>
        <w:rPr>
          <w:rFonts w:ascii="Cambria" w:eastAsia="Cambria" w:hAnsi="Cambria" w:cs="Cambria"/>
          <w:sz w:val="28"/>
          <w:szCs w:val="28"/>
        </w:rPr>
      </w:pPr>
      <w:r>
        <w:rPr>
          <w:rFonts w:ascii="Cambria" w:eastAsia="Cambria" w:hAnsi="Cambria" w:cs="Cambria"/>
          <w:sz w:val="28"/>
          <w:szCs w:val="28"/>
        </w:rPr>
        <w:t>I Heard the Bells on Christmas Day (Peace on Earth)</w:t>
      </w:r>
    </w:p>
    <w:p w14:paraId="16D41206" w14:textId="0D3987C5"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Candlelight Carol Medley</w:t>
      </w:r>
    </w:p>
    <w:p w14:paraId="52E4BDD4" w14:textId="173D84F5"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Silent Night</w:t>
      </w:r>
    </w:p>
    <w:p w14:paraId="795591EB" w14:textId="5A9DA6DC"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What Child Is This</w:t>
      </w:r>
    </w:p>
    <w:p w14:paraId="2E382A56" w14:textId="4AF2F207" w:rsidR="00BA0F13" w:rsidRDefault="00BA0F13" w:rsidP="00BA0F13">
      <w:pPr>
        <w:shd w:val="clear" w:color="auto" w:fill="FFFFFF"/>
        <w:spacing w:after="240"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Angels From the Realms of Glory</w:t>
      </w:r>
    </w:p>
    <w:p w14:paraId="1577CBFB" w14:textId="157EC7ED" w:rsidR="00BA0F13" w:rsidRDefault="00BA0F13" w:rsidP="00BA0F13">
      <w:pPr>
        <w:shd w:val="clear" w:color="auto" w:fill="FFFFFF"/>
        <w:spacing w:after="240" w:line="276" w:lineRule="auto"/>
        <w:ind w:leftChars="0" w:left="3" w:hanging="3"/>
        <w:rPr>
          <w:rFonts w:ascii="Cambria" w:eastAsia="Cambria" w:hAnsi="Cambria" w:cs="Cambria"/>
          <w:sz w:val="28"/>
          <w:szCs w:val="28"/>
        </w:rPr>
      </w:pPr>
      <w:r>
        <w:rPr>
          <w:rFonts w:ascii="Cambria" w:eastAsia="Cambria" w:hAnsi="Cambria" w:cs="Cambria"/>
          <w:sz w:val="28"/>
          <w:szCs w:val="28"/>
        </w:rPr>
        <w:t>Come, Thou Long Expected Jesus</w:t>
      </w:r>
    </w:p>
    <w:p w14:paraId="305FBBD5" w14:textId="5D30955B"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Christmas Praise!</w:t>
      </w:r>
    </w:p>
    <w:p w14:paraId="19D76A23" w14:textId="13D419C8"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O Come, All Ye Faithful</w:t>
      </w:r>
    </w:p>
    <w:p w14:paraId="20A389AB" w14:textId="039DFE6E"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Joy to the World</w:t>
      </w:r>
    </w:p>
    <w:p w14:paraId="491B8626" w14:textId="7F083850"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Hark! The Herald Angels Sing</w:t>
      </w:r>
    </w:p>
    <w:p w14:paraId="40FD7295" w14:textId="207E7673" w:rsidR="00BA0F13" w:rsidRDefault="00BA0F13" w:rsidP="00BA0F13">
      <w:pPr>
        <w:shd w:val="clear" w:color="auto" w:fill="FFFFFF"/>
        <w:spacing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Angels From the Realms of Glory</w:t>
      </w:r>
    </w:p>
    <w:p w14:paraId="553A15D9" w14:textId="25EABFF8" w:rsidR="00BA0F13" w:rsidRPr="005E0FAD" w:rsidRDefault="00BA0F13" w:rsidP="00BA0F13">
      <w:pPr>
        <w:shd w:val="clear" w:color="auto" w:fill="FFFFFF"/>
        <w:spacing w:after="240" w:line="276" w:lineRule="auto"/>
        <w:ind w:leftChars="0" w:left="3"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t>Go, Tell it on the Mountain</w:t>
      </w:r>
    </w:p>
    <w:p w14:paraId="17F4162F" w14:textId="4CF656D8" w:rsidR="002A4161" w:rsidRDefault="00000000">
      <w:pPr>
        <w:shd w:val="clear" w:color="auto" w:fill="FFFFFF"/>
        <w:spacing w:after="240" w:line="276" w:lineRule="auto"/>
        <w:ind w:left="0" w:hanging="3"/>
        <w:rPr>
          <w:rFonts w:ascii="Cambria" w:eastAsia="Cambria" w:hAnsi="Cambria" w:cs="Cambria"/>
          <w:sz w:val="30"/>
          <w:szCs w:val="30"/>
        </w:rPr>
      </w:pPr>
      <w:r>
        <w:rPr>
          <w:rFonts w:ascii="Cambria" w:eastAsia="Cambria" w:hAnsi="Cambria" w:cs="Cambria"/>
          <w:sz w:val="30"/>
          <w:szCs w:val="30"/>
          <w:u w:val="single"/>
        </w:rPr>
        <w:t>MESSAGE</w:t>
      </w:r>
      <w:r>
        <w:rPr>
          <w:rFonts w:ascii="Cambria" w:eastAsia="Cambria" w:hAnsi="Cambria" w:cs="Cambria"/>
          <w:sz w:val="30"/>
          <w:szCs w:val="30"/>
        </w:rPr>
        <w:t>........</w:t>
      </w:r>
      <w:r w:rsidR="00F33D33">
        <w:rPr>
          <w:rFonts w:ascii="Cambria" w:eastAsia="Cambria" w:hAnsi="Cambria" w:cs="Cambria"/>
          <w:sz w:val="30"/>
          <w:szCs w:val="30"/>
        </w:rPr>
        <w:t>..........</w:t>
      </w:r>
      <w:r w:rsidR="00BA0F13">
        <w:rPr>
          <w:rFonts w:ascii="Cambria" w:eastAsia="Cambria" w:hAnsi="Cambria" w:cs="Cambria"/>
          <w:sz w:val="30"/>
          <w:szCs w:val="30"/>
        </w:rPr>
        <w:t>.................</w:t>
      </w:r>
      <w:r w:rsidR="00F33D33">
        <w:rPr>
          <w:rFonts w:ascii="Cambria" w:eastAsia="Cambria" w:hAnsi="Cambria" w:cs="Cambria"/>
          <w:sz w:val="30"/>
          <w:szCs w:val="30"/>
        </w:rPr>
        <w:t>.</w:t>
      </w:r>
      <w:r>
        <w:rPr>
          <w:rFonts w:ascii="Cambria" w:eastAsia="Cambria" w:hAnsi="Cambria" w:cs="Cambria"/>
          <w:sz w:val="30"/>
          <w:szCs w:val="30"/>
        </w:rPr>
        <w:t>.“</w:t>
      </w:r>
      <w:r w:rsidR="00BA0F13">
        <w:rPr>
          <w:rFonts w:ascii="Cambria" w:eastAsia="Cambria" w:hAnsi="Cambria" w:cs="Cambria"/>
          <w:sz w:val="30"/>
          <w:szCs w:val="30"/>
        </w:rPr>
        <w:t>When Plans Fall Apart</w:t>
      </w:r>
      <w:r>
        <w:rPr>
          <w:rFonts w:ascii="Cambria" w:eastAsia="Cambria" w:hAnsi="Cambria" w:cs="Cambria"/>
          <w:sz w:val="30"/>
          <w:szCs w:val="30"/>
        </w:rPr>
        <w:t>”</w:t>
      </w:r>
      <w:r w:rsidR="005615FF">
        <w:rPr>
          <w:rFonts w:ascii="Cambria" w:eastAsia="Cambria" w:hAnsi="Cambria" w:cs="Cambria"/>
          <w:sz w:val="30"/>
          <w:szCs w:val="30"/>
        </w:rPr>
        <w:t>…</w:t>
      </w:r>
      <w:r w:rsidR="00F33D33">
        <w:rPr>
          <w:rFonts w:ascii="Cambria" w:eastAsia="Cambria" w:hAnsi="Cambria" w:cs="Cambria"/>
          <w:sz w:val="30"/>
          <w:szCs w:val="30"/>
        </w:rPr>
        <w:t>……</w:t>
      </w:r>
      <w:r w:rsidR="00D73CEE">
        <w:rPr>
          <w:rFonts w:ascii="Cambria" w:eastAsia="Cambria" w:hAnsi="Cambria" w:cs="Cambria"/>
          <w:sz w:val="30"/>
          <w:szCs w:val="30"/>
        </w:rPr>
        <w:t>.</w:t>
      </w:r>
      <w:r>
        <w:rPr>
          <w:rFonts w:ascii="Cambria" w:eastAsia="Cambria" w:hAnsi="Cambria" w:cs="Cambria"/>
          <w:sz w:val="30"/>
          <w:szCs w:val="30"/>
        </w:rPr>
        <w:t>....</w:t>
      </w:r>
      <w:r w:rsidR="00BA0F13">
        <w:rPr>
          <w:rFonts w:ascii="Cambria" w:eastAsia="Cambria" w:hAnsi="Cambria" w:cs="Cambria"/>
          <w:sz w:val="30"/>
          <w:szCs w:val="30"/>
        </w:rPr>
        <w:t>......</w:t>
      </w:r>
      <w:r>
        <w:rPr>
          <w:rFonts w:ascii="Cambria" w:eastAsia="Cambria" w:hAnsi="Cambria" w:cs="Cambria"/>
          <w:sz w:val="30"/>
          <w:szCs w:val="30"/>
        </w:rPr>
        <w:t>.....</w:t>
      </w:r>
      <w:r w:rsidR="00215555">
        <w:rPr>
          <w:rFonts w:ascii="Cambria" w:eastAsia="Cambria" w:hAnsi="Cambria" w:cs="Cambria"/>
          <w:sz w:val="30"/>
          <w:szCs w:val="30"/>
        </w:rPr>
        <w:t>Rev. Dong Hun Shin</w:t>
      </w:r>
    </w:p>
    <w:p w14:paraId="0A03C193" w14:textId="0A5F4E80" w:rsidR="002A4161" w:rsidRDefault="00000000" w:rsidP="0064657C">
      <w:pPr>
        <w:shd w:val="clear" w:color="auto" w:fill="FFFFFF"/>
        <w:spacing w:after="240" w:line="276" w:lineRule="auto"/>
        <w:ind w:left="0" w:hanging="3"/>
        <w:rPr>
          <w:rFonts w:ascii="Cambria" w:eastAsia="Cambria" w:hAnsi="Cambria" w:cs="Cambria"/>
          <w:sz w:val="30"/>
          <w:szCs w:val="30"/>
          <w:u w:val="single"/>
        </w:rPr>
      </w:pPr>
      <w:r>
        <w:rPr>
          <w:rFonts w:ascii="Cambria" w:eastAsia="Cambria" w:hAnsi="Cambria" w:cs="Cambria"/>
          <w:sz w:val="30"/>
          <w:szCs w:val="30"/>
          <w:u w:val="single"/>
        </w:rPr>
        <w:t>A PRAYER FOR OUR CHURCH</w:t>
      </w:r>
    </w:p>
    <w:p w14:paraId="4D25D63B" w14:textId="77777777" w:rsidR="002A4161" w:rsidRDefault="00000000">
      <w:pPr>
        <w:spacing w:line="259" w:lineRule="auto"/>
        <w:ind w:left="0" w:hanging="3"/>
        <w:rPr>
          <w:rFonts w:ascii="Cambria" w:eastAsia="Cambria" w:hAnsi="Cambria" w:cs="Cambria"/>
          <w:sz w:val="28"/>
          <w:szCs w:val="28"/>
        </w:rPr>
      </w:pPr>
      <w:r>
        <w:rPr>
          <w:rFonts w:ascii="Cambria" w:eastAsia="Cambria" w:hAnsi="Cambria" w:cs="Cambria"/>
          <w:b/>
          <w:sz w:val="28"/>
          <w:szCs w:val="28"/>
        </w:rPr>
        <w:t>Come Holy Spirit, fill our voices with praise, so that all we speak will glorify you.</w:t>
      </w:r>
    </w:p>
    <w:p w14:paraId="3F986741" w14:textId="77777777" w:rsidR="002A4161" w:rsidRDefault="00000000">
      <w:pPr>
        <w:spacing w:line="259" w:lineRule="auto"/>
        <w:ind w:left="0" w:hanging="3"/>
        <w:rPr>
          <w:rFonts w:ascii="Cambria" w:eastAsia="Cambria" w:hAnsi="Cambria" w:cs="Cambria"/>
          <w:sz w:val="28"/>
          <w:szCs w:val="28"/>
        </w:rPr>
      </w:pPr>
      <w:r>
        <w:rPr>
          <w:rFonts w:ascii="Cambria" w:eastAsia="Cambria" w:hAnsi="Cambria" w:cs="Cambria"/>
          <w:b/>
          <w:sz w:val="28"/>
          <w:szCs w:val="28"/>
        </w:rPr>
        <w:t xml:space="preserve">Come Holy Spirit, give us such faith that we will go wherever you ask us to go. </w:t>
      </w:r>
    </w:p>
    <w:p w14:paraId="54BE0FF0" w14:textId="77777777" w:rsidR="002A4161" w:rsidRDefault="00000000">
      <w:pPr>
        <w:spacing w:line="259" w:lineRule="auto"/>
        <w:ind w:left="0" w:hanging="3"/>
        <w:rPr>
          <w:rFonts w:ascii="Cambria" w:eastAsia="Cambria" w:hAnsi="Cambria" w:cs="Cambria"/>
          <w:sz w:val="28"/>
          <w:szCs w:val="28"/>
        </w:rPr>
      </w:pPr>
      <w:r>
        <w:rPr>
          <w:rFonts w:ascii="Cambria" w:eastAsia="Cambria" w:hAnsi="Cambria" w:cs="Cambria"/>
          <w:b/>
          <w:sz w:val="28"/>
          <w:szCs w:val="28"/>
        </w:rPr>
        <w:t>Come Holy Spirit, help us to be a friend like Jesus.</w:t>
      </w:r>
    </w:p>
    <w:p w14:paraId="1A765689" w14:textId="77777777" w:rsidR="002A4161" w:rsidRDefault="00000000">
      <w:pPr>
        <w:spacing w:line="259" w:lineRule="auto"/>
        <w:ind w:left="0" w:hanging="3"/>
        <w:rPr>
          <w:rFonts w:ascii="Cambria" w:eastAsia="Cambria" w:hAnsi="Cambria" w:cs="Cambria"/>
          <w:sz w:val="28"/>
          <w:szCs w:val="28"/>
        </w:rPr>
      </w:pPr>
      <w:r>
        <w:rPr>
          <w:rFonts w:ascii="Cambria" w:eastAsia="Cambria" w:hAnsi="Cambria" w:cs="Cambria"/>
          <w:b/>
          <w:sz w:val="28"/>
          <w:szCs w:val="28"/>
        </w:rPr>
        <w:t>Come Holy Spirit, warm our hearts, so that as we love our community, they see you.</w:t>
      </w:r>
    </w:p>
    <w:p w14:paraId="48E29245" w14:textId="77777777" w:rsidR="002A4161" w:rsidRDefault="00000000">
      <w:pPr>
        <w:spacing w:after="160" w:line="259" w:lineRule="auto"/>
        <w:ind w:left="0" w:hanging="3"/>
        <w:rPr>
          <w:rFonts w:ascii="Cambria" w:eastAsia="Cambria" w:hAnsi="Cambria" w:cs="Cambria"/>
          <w:sz w:val="28"/>
          <w:szCs w:val="28"/>
        </w:rPr>
      </w:pPr>
      <w:r>
        <w:rPr>
          <w:rFonts w:ascii="Cambria" w:eastAsia="Cambria" w:hAnsi="Cambria" w:cs="Cambria"/>
          <w:b/>
          <w:sz w:val="28"/>
          <w:szCs w:val="28"/>
        </w:rPr>
        <w:t>In the name of Jesus, our Redeemer, we pray. Amen.</w:t>
      </w:r>
    </w:p>
    <w:p w14:paraId="37124C5D" w14:textId="50D09138" w:rsidR="002A4161" w:rsidRDefault="00000000">
      <w:pPr>
        <w:shd w:val="clear" w:color="auto" w:fill="FFFFFF"/>
        <w:spacing w:after="240" w:line="276" w:lineRule="auto"/>
        <w:ind w:left="0" w:hanging="3"/>
        <w:rPr>
          <w:rFonts w:ascii="Cambria" w:eastAsia="Cambria" w:hAnsi="Cambria" w:cs="Cambria"/>
          <w:sz w:val="30"/>
          <w:szCs w:val="30"/>
        </w:rPr>
      </w:pPr>
      <w:r>
        <w:rPr>
          <w:rFonts w:ascii="Cambria" w:eastAsia="Cambria" w:hAnsi="Cambria" w:cs="Cambria"/>
          <w:sz w:val="30"/>
          <w:szCs w:val="30"/>
          <w:u w:val="single"/>
        </w:rPr>
        <w:lastRenderedPageBreak/>
        <w:t>HYMN</w:t>
      </w:r>
      <w:r>
        <w:rPr>
          <w:rFonts w:ascii="Cambria" w:eastAsia="Cambria" w:hAnsi="Cambria" w:cs="Cambria"/>
          <w:sz w:val="30"/>
          <w:szCs w:val="30"/>
        </w:rPr>
        <w:t>…</w:t>
      </w:r>
      <w:r w:rsidR="00C71C7A">
        <w:rPr>
          <w:rFonts w:ascii="Cambria" w:eastAsia="Cambria" w:hAnsi="Cambria" w:cs="Cambria"/>
          <w:sz w:val="30"/>
          <w:szCs w:val="30"/>
        </w:rPr>
        <w:t>.....</w:t>
      </w:r>
      <w:r w:rsidR="002C0D4B">
        <w:rPr>
          <w:rFonts w:ascii="Cambria" w:eastAsia="Cambria" w:hAnsi="Cambria" w:cs="Cambria"/>
          <w:sz w:val="30"/>
          <w:szCs w:val="30"/>
        </w:rPr>
        <w:t>.................</w:t>
      </w:r>
      <w:r w:rsidR="0064657C">
        <w:rPr>
          <w:rFonts w:ascii="Cambria" w:eastAsia="Cambria" w:hAnsi="Cambria" w:cs="Cambria"/>
          <w:sz w:val="30"/>
          <w:szCs w:val="30"/>
        </w:rPr>
        <w:t>..</w:t>
      </w:r>
      <w:r w:rsidR="005E526D">
        <w:rPr>
          <w:rFonts w:ascii="Cambria" w:eastAsia="Cambria" w:hAnsi="Cambria" w:cs="Cambria"/>
          <w:sz w:val="30"/>
          <w:szCs w:val="30"/>
        </w:rPr>
        <w:t>.......</w:t>
      </w:r>
      <w:r w:rsidR="00A82C09">
        <w:rPr>
          <w:rFonts w:ascii="Cambria" w:eastAsia="Cambria" w:hAnsi="Cambria" w:cs="Cambria"/>
          <w:sz w:val="30"/>
          <w:szCs w:val="30"/>
        </w:rPr>
        <w:t>...</w:t>
      </w:r>
      <w:r w:rsidR="005E526D">
        <w:rPr>
          <w:rFonts w:ascii="Cambria" w:eastAsia="Cambria" w:hAnsi="Cambria" w:cs="Cambria"/>
          <w:sz w:val="30"/>
          <w:szCs w:val="30"/>
        </w:rPr>
        <w:t>.</w:t>
      </w:r>
      <w:r w:rsidR="00DD064F">
        <w:rPr>
          <w:rFonts w:ascii="Cambria" w:eastAsia="Cambria" w:hAnsi="Cambria" w:cs="Cambria"/>
          <w:sz w:val="30"/>
          <w:szCs w:val="30"/>
        </w:rPr>
        <w:t>.</w:t>
      </w:r>
      <w:r>
        <w:rPr>
          <w:rFonts w:ascii="Cambria" w:eastAsia="Cambria" w:hAnsi="Cambria" w:cs="Cambria"/>
          <w:sz w:val="30"/>
          <w:szCs w:val="30"/>
        </w:rPr>
        <w:t>...“</w:t>
      </w:r>
      <w:r w:rsidR="00BA0F13">
        <w:rPr>
          <w:rFonts w:ascii="Cambria" w:eastAsia="Cambria" w:hAnsi="Cambria" w:cs="Cambria"/>
          <w:sz w:val="30"/>
          <w:szCs w:val="30"/>
        </w:rPr>
        <w:t>O Little Town of Bethlehem</w:t>
      </w:r>
      <w:r>
        <w:rPr>
          <w:rFonts w:ascii="Cambria" w:eastAsia="Cambria" w:hAnsi="Cambria" w:cs="Cambria"/>
          <w:sz w:val="30"/>
          <w:szCs w:val="30"/>
        </w:rPr>
        <w:t>”</w:t>
      </w:r>
      <w:r w:rsidR="00EC1F35">
        <w:rPr>
          <w:rFonts w:ascii="Cambria" w:eastAsia="Cambria" w:hAnsi="Cambria" w:cs="Cambria"/>
          <w:sz w:val="30"/>
          <w:szCs w:val="30"/>
        </w:rPr>
        <w:t>…</w:t>
      </w:r>
      <w:r>
        <w:rPr>
          <w:rFonts w:ascii="Cambria" w:eastAsia="Cambria" w:hAnsi="Cambria" w:cs="Cambria"/>
          <w:sz w:val="30"/>
          <w:szCs w:val="30"/>
        </w:rPr>
        <w:t>…</w:t>
      </w:r>
      <w:r w:rsidR="0064657C">
        <w:rPr>
          <w:rFonts w:ascii="Cambria" w:eastAsia="Cambria" w:hAnsi="Cambria" w:cs="Cambria"/>
          <w:sz w:val="30"/>
          <w:szCs w:val="30"/>
        </w:rPr>
        <w:t>…</w:t>
      </w:r>
      <w:r w:rsidR="002C0D4B">
        <w:rPr>
          <w:rFonts w:ascii="Cambria" w:eastAsia="Cambria" w:hAnsi="Cambria" w:cs="Cambria"/>
          <w:sz w:val="30"/>
          <w:szCs w:val="30"/>
        </w:rPr>
        <w:t>…………</w:t>
      </w:r>
      <w:r w:rsidR="00A82C09">
        <w:rPr>
          <w:rFonts w:ascii="Cambria" w:eastAsia="Cambria" w:hAnsi="Cambria" w:cs="Cambria"/>
          <w:sz w:val="30"/>
          <w:szCs w:val="30"/>
        </w:rPr>
        <w:t>.....</w:t>
      </w:r>
      <w:r w:rsidR="00F33D33">
        <w:rPr>
          <w:rFonts w:ascii="Cambria" w:eastAsia="Cambria" w:hAnsi="Cambria" w:cs="Cambria"/>
          <w:sz w:val="30"/>
          <w:szCs w:val="30"/>
        </w:rPr>
        <w:t>..</w:t>
      </w:r>
      <w:r w:rsidR="00A82C09">
        <w:rPr>
          <w:rFonts w:ascii="Cambria" w:eastAsia="Cambria" w:hAnsi="Cambria" w:cs="Cambria"/>
          <w:sz w:val="30"/>
          <w:szCs w:val="30"/>
        </w:rPr>
        <w:t>...</w:t>
      </w:r>
      <w:r w:rsidR="00BA0F13">
        <w:rPr>
          <w:rFonts w:ascii="Cambria" w:eastAsia="Cambria" w:hAnsi="Cambria" w:cs="Cambria"/>
          <w:sz w:val="30"/>
          <w:szCs w:val="30"/>
        </w:rPr>
        <w:t>UMH</w:t>
      </w:r>
      <w:r w:rsidR="004379C8">
        <w:rPr>
          <w:rFonts w:ascii="Cambria" w:eastAsia="Cambria" w:hAnsi="Cambria" w:cs="Cambria"/>
          <w:sz w:val="30"/>
          <w:szCs w:val="30"/>
        </w:rPr>
        <w:t xml:space="preserve"> </w:t>
      </w:r>
      <w:r>
        <w:rPr>
          <w:rFonts w:ascii="Cambria" w:eastAsia="Cambria" w:hAnsi="Cambria" w:cs="Cambria"/>
          <w:sz w:val="30"/>
          <w:szCs w:val="30"/>
        </w:rPr>
        <w:t>#</w:t>
      </w:r>
      <w:r w:rsidR="00BA0F13">
        <w:rPr>
          <w:rFonts w:ascii="Cambria" w:eastAsia="Cambria" w:hAnsi="Cambria" w:cs="Cambria"/>
          <w:sz w:val="30"/>
          <w:szCs w:val="30"/>
        </w:rPr>
        <w:t>230</w:t>
      </w:r>
    </w:p>
    <w:p w14:paraId="1B4AB1DE" w14:textId="77777777" w:rsidR="001D4096" w:rsidRDefault="00000000" w:rsidP="001D4096">
      <w:pPr>
        <w:shd w:val="clear" w:color="auto" w:fill="FFFFFF"/>
        <w:spacing w:after="240" w:line="276" w:lineRule="auto"/>
        <w:ind w:left="0" w:hanging="3"/>
        <w:rPr>
          <w:rFonts w:ascii="Cambria" w:eastAsia="Cambria" w:hAnsi="Cambria" w:cs="Cambria"/>
          <w:sz w:val="30"/>
          <w:szCs w:val="30"/>
          <w:u w:val="single"/>
        </w:rPr>
      </w:pPr>
      <w:r>
        <w:rPr>
          <w:rFonts w:ascii="Cambria" w:eastAsia="Cambria" w:hAnsi="Cambria" w:cs="Cambria"/>
          <w:sz w:val="30"/>
          <w:szCs w:val="30"/>
          <w:u w:val="single"/>
        </w:rPr>
        <w:t>DISMISSAL WITH BLESSING</w:t>
      </w:r>
    </w:p>
    <w:p w14:paraId="61D0758E" w14:textId="0B3C16FD" w:rsidR="002A4161" w:rsidRDefault="00000000" w:rsidP="001D4096">
      <w:pPr>
        <w:shd w:val="clear" w:color="auto" w:fill="FFFFFF"/>
        <w:spacing w:after="240" w:line="276" w:lineRule="auto"/>
        <w:ind w:left="0" w:hanging="3"/>
        <w:rPr>
          <w:rFonts w:ascii="Cambria" w:eastAsia="Cambria" w:hAnsi="Cambria" w:cs="Cambria"/>
          <w:sz w:val="30"/>
          <w:szCs w:val="30"/>
          <w:u w:val="single"/>
        </w:rPr>
      </w:pPr>
      <w:r>
        <w:rPr>
          <w:rFonts w:ascii="Cambria" w:eastAsia="Cambria" w:hAnsi="Cambria" w:cs="Cambria"/>
          <w:sz w:val="30"/>
          <w:szCs w:val="30"/>
          <w:u w:val="single"/>
        </w:rPr>
        <w:t>POSTLUDE</w:t>
      </w:r>
    </w:p>
    <w:p w14:paraId="153AA161" w14:textId="77777777" w:rsidR="002A4161" w:rsidRDefault="00000000">
      <w:pPr>
        <w:widowControl w:val="0"/>
        <w:pBdr>
          <w:top w:val="single" w:sz="4" w:space="0" w:color="000000"/>
          <w:left w:val="single" w:sz="4" w:space="0" w:color="000000"/>
          <w:bottom w:val="single" w:sz="4" w:space="0" w:color="000000"/>
          <w:right w:val="single" w:sz="4" w:space="0" w:color="000000"/>
          <w:between w:val="nil"/>
        </w:pBdr>
        <w:shd w:val="clear" w:color="auto" w:fill="BFBFBF"/>
        <w:spacing w:line="276" w:lineRule="auto"/>
        <w:ind w:left="0" w:hanging="3"/>
        <w:rPr>
          <w:rFonts w:ascii="Cambria" w:eastAsia="Cambria" w:hAnsi="Cambria" w:cs="Cambria"/>
          <w:b/>
          <w:sz w:val="30"/>
          <w:szCs w:val="30"/>
        </w:rPr>
      </w:pPr>
      <w:r>
        <w:rPr>
          <w:rFonts w:ascii="Cambria" w:eastAsia="Cambria" w:hAnsi="Cambria" w:cs="Cambria"/>
          <w:b/>
          <w:sz w:val="30"/>
          <w:szCs w:val="30"/>
        </w:rPr>
        <w:t>REMEMBER OUR CHURCH FAMILIES IN YOUR PRAYERS…</w:t>
      </w:r>
    </w:p>
    <w:p w14:paraId="054DC315" w14:textId="77777777" w:rsidR="002A4161" w:rsidRPr="003A3C26" w:rsidRDefault="00000000">
      <w:pPr>
        <w:widowControl w:val="0"/>
        <w:ind w:left="0" w:hanging="3"/>
        <w:rPr>
          <w:rFonts w:ascii="Cambria" w:eastAsia="Cambria" w:hAnsi="Cambria" w:cs="Cambria"/>
          <w:sz w:val="28"/>
          <w:szCs w:val="28"/>
        </w:rPr>
      </w:pPr>
      <w:r w:rsidRPr="003A3C26">
        <w:rPr>
          <w:rFonts w:ascii="Cambria" w:eastAsia="Cambria" w:hAnsi="Cambria" w:cs="Cambria"/>
          <w:sz w:val="28"/>
          <w:szCs w:val="28"/>
        </w:rPr>
        <w:t xml:space="preserve">Remember our church members &amp; friends who are less mobile and are unable to join us as often as they would like, including: </w:t>
      </w:r>
    </w:p>
    <w:p w14:paraId="05D7420E" w14:textId="77777777" w:rsidR="00BA0F13" w:rsidRPr="0014515E" w:rsidRDefault="00BA0F13" w:rsidP="00BA0F13">
      <w:pPr>
        <w:widowControl w:val="0"/>
        <w:ind w:left="0" w:hanging="3"/>
        <w:rPr>
          <w:rFonts w:ascii="Cambria" w:eastAsia="Cambria" w:hAnsi="Cambria" w:cs="Cambria"/>
          <w:bCs/>
          <w:sz w:val="28"/>
          <w:szCs w:val="28"/>
        </w:rPr>
      </w:pPr>
      <w:r w:rsidRPr="0014515E">
        <w:rPr>
          <w:rFonts w:ascii="Cambria" w:eastAsia="Cambria" w:hAnsi="Cambria" w:cs="Cambria"/>
          <w:b/>
          <w:sz w:val="28"/>
          <w:szCs w:val="28"/>
        </w:rPr>
        <w:t xml:space="preserve">Benedictine Owatonna:  </w:t>
      </w:r>
      <w:r w:rsidRPr="0014515E">
        <w:rPr>
          <w:rFonts w:ascii="Cambria" w:eastAsia="Cambria" w:hAnsi="Cambria" w:cs="Cambria"/>
          <w:bCs/>
          <w:sz w:val="28"/>
          <w:szCs w:val="28"/>
        </w:rPr>
        <w:t>Les Wells</w:t>
      </w:r>
    </w:p>
    <w:p w14:paraId="2E0DB687" w14:textId="77777777" w:rsidR="00BA0F13" w:rsidRDefault="00BA0F13" w:rsidP="00BA0F13">
      <w:pPr>
        <w:widowControl w:val="0"/>
        <w:ind w:left="0" w:hanging="3"/>
        <w:rPr>
          <w:rFonts w:ascii="Cambria" w:eastAsia="Cambria" w:hAnsi="Cambria" w:cs="Cambria"/>
          <w:sz w:val="28"/>
          <w:szCs w:val="28"/>
        </w:rPr>
      </w:pPr>
      <w:r w:rsidRPr="0014515E">
        <w:rPr>
          <w:rFonts w:ascii="Cambria" w:eastAsia="Cambria" w:hAnsi="Cambria" w:cs="Cambria"/>
          <w:b/>
          <w:sz w:val="28"/>
          <w:szCs w:val="28"/>
        </w:rPr>
        <w:t xml:space="preserve">Colony Court:  </w:t>
      </w:r>
      <w:r w:rsidRPr="0014515E">
        <w:rPr>
          <w:rFonts w:ascii="Cambria" w:eastAsia="Cambria" w:hAnsi="Cambria" w:cs="Cambria"/>
          <w:sz w:val="28"/>
          <w:szCs w:val="28"/>
        </w:rPr>
        <w:t>Margaret Dahnert</w:t>
      </w:r>
    </w:p>
    <w:p w14:paraId="5F202FA9" w14:textId="77777777" w:rsidR="00BA0F13" w:rsidRPr="004E5EF8" w:rsidRDefault="00BA0F13" w:rsidP="00BA0F13">
      <w:pPr>
        <w:widowControl w:val="0"/>
        <w:ind w:left="0" w:hanging="3"/>
        <w:rPr>
          <w:rFonts w:ascii="Cambria" w:eastAsia="Cambria" w:hAnsi="Cambria" w:cs="Cambria"/>
          <w:sz w:val="28"/>
          <w:szCs w:val="28"/>
        </w:rPr>
      </w:pPr>
      <w:r>
        <w:rPr>
          <w:rFonts w:ascii="Cambria" w:eastAsia="Cambria" w:hAnsi="Cambria" w:cs="Cambria"/>
          <w:b/>
          <w:bCs/>
          <w:sz w:val="28"/>
          <w:szCs w:val="28"/>
        </w:rPr>
        <w:t xml:space="preserve">Foxdale:  </w:t>
      </w:r>
      <w:r>
        <w:rPr>
          <w:rFonts w:ascii="Cambria" w:eastAsia="Cambria" w:hAnsi="Cambria" w:cs="Cambria"/>
          <w:sz w:val="28"/>
          <w:szCs w:val="28"/>
        </w:rPr>
        <w:t>Sherry Scholljegerdes</w:t>
      </w:r>
    </w:p>
    <w:p w14:paraId="70D13F55" w14:textId="77777777" w:rsidR="00BA0F13" w:rsidRPr="0014515E" w:rsidRDefault="00BA0F13" w:rsidP="00BA0F13">
      <w:pPr>
        <w:widowControl w:val="0"/>
        <w:ind w:left="0" w:hanging="3"/>
        <w:rPr>
          <w:rFonts w:ascii="Cambria" w:eastAsia="Cambria" w:hAnsi="Cambria" w:cs="Cambria"/>
          <w:sz w:val="28"/>
          <w:szCs w:val="28"/>
        </w:rPr>
      </w:pPr>
      <w:r w:rsidRPr="0014515E">
        <w:rPr>
          <w:rFonts w:ascii="Cambria" w:eastAsia="Cambria" w:hAnsi="Cambria" w:cs="Cambria"/>
          <w:b/>
          <w:sz w:val="28"/>
          <w:szCs w:val="28"/>
        </w:rPr>
        <w:t xml:space="preserve">Lakeshore Inn:  </w:t>
      </w:r>
      <w:r w:rsidRPr="0014515E">
        <w:rPr>
          <w:rFonts w:ascii="Cambria" w:eastAsia="Cambria" w:hAnsi="Cambria" w:cs="Cambria"/>
          <w:sz w:val="28"/>
          <w:szCs w:val="28"/>
        </w:rPr>
        <w:t>Peggy Deno</w:t>
      </w:r>
    </w:p>
    <w:p w14:paraId="26779106" w14:textId="77777777" w:rsidR="00BA0F13" w:rsidRPr="0014515E" w:rsidRDefault="00BA0F13" w:rsidP="00BA0F13">
      <w:pPr>
        <w:widowControl w:val="0"/>
        <w:ind w:left="0" w:hanging="3"/>
        <w:rPr>
          <w:rFonts w:ascii="Cambria" w:eastAsia="Cambria" w:hAnsi="Cambria" w:cs="Cambria"/>
          <w:sz w:val="28"/>
          <w:szCs w:val="28"/>
        </w:rPr>
      </w:pPr>
      <w:r w:rsidRPr="0014515E">
        <w:rPr>
          <w:rFonts w:ascii="Cambria" w:eastAsia="Cambria" w:hAnsi="Cambria" w:cs="Cambria"/>
          <w:b/>
          <w:sz w:val="28"/>
          <w:szCs w:val="28"/>
        </w:rPr>
        <w:t xml:space="preserve">Latham Place:  </w:t>
      </w:r>
      <w:r w:rsidRPr="0014515E">
        <w:rPr>
          <w:rFonts w:ascii="Cambria" w:eastAsia="Cambria" w:hAnsi="Cambria" w:cs="Cambria"/>
          <w:sz w:val="28"/>
          <w:szCs w:val="28"/>
        </w:rPr>
        <w:t>Joe Tollefson, Wally Ruedy</w:t>
      </w:r>
    </w:p>
    <w:p w14:paraId="4D5B9AD1" w14:textId="1EC14125" w:rsidR="00C43276" w:rsidRDefault="00BA0F13" w:rsidP="00BA0F13">
      <w:pPr>
        <w:widowControl w:val="0"/>
        <w:spacing w:after="60"/>
        <w:ind w:left="0" w:hanging="3"/>
        <w:jc w:val="both"/>
        <w:rPr>
          <w:rFonts w:ascii="Cambria" w:eastAsia="Cambria" w:hAnsi="Cambria" w:cs="Cambria"/>
          <w:sz w:val="28"/>
          <w:szCs w:val="28"/>
        </w:rPr>
      </w:pPr>
      <w:r w:rsidRPr="0014515E">
        <w:rPr>
          <w:rFonts w:ascii="Cambria" w:eastAsia="Cambria" w:hAnsi="Cambria" w:cs="Cambria"/>
          <w:b/>
          <w:sz w:val="28"/>
          <w:szCs w:val="28"/>
        </w:rPr>
        <w:t>Prayer Requests for Sunday:</w:t>
      </w:r>
      <w:r w:rsidRPr="0014515E">
        <w:rPr>
          <w:rFonts w:ascii="Cambria" w:eastAsia="Cambria" w:hAnsi="Cambria" w:cs="Cambria"/>
          <w:sz w:val="28"/>
          <w:szCs w:val="28"/>
        </w:rPr>
        <w:t xml:space="preserve">  </w:t>
      </w:r>
      <w:r>
        <w:rPr>
          <w:rFonts w:ascii="Cambria" w:eastAsia="Cambria" w:hAnsi="Cambria" w:cs="Cambria"/>
          <w:sz w:val="28"/>
          <w:szCs w:val="28"/>
        </w:rPr>
        <w:t>The Ba</w:t>
      </w:r>
      <w:r w:rsidRPr="0014515E">
        <w:rPr>
          <w:rFonts w:ascii="Cambria" w:eastAsia="Cambria" w:hAnsi="Cambria" w:cs="Cambria"/>
          <w:sz w:val="28"/>
          <w:szCs w:val="28"/>
        </w:rPr>
        <w:t>ldini</w:t>
      </w:r>
      <w:r>
        <w:rPr>
          <w:rFonts w:ascii="Cambria" w:eastAsia="Cambria" w:hAnsi="Cambria" w:cs="Cambria"/>
          <w:sz w:val="28"/>
          <w:szCs w:val="28"/>
        </w:rPr>
        <w:t xml:space="preserve"> Family</w:t>
      </w:r>
      <w:r w:rsidRPr="0014515E">
        <w:rPr>
          <w:rFonts w:ascii="Cambria" w:eastAsia="Cambria" w:hAnsi="Cambria" w:cs="Cambria"/>
          <w:sz w:val="28"/>
          <w:szCs w:val="28"/>
        </w:rPr>
        <w:t>, Gail Sauer, Kathy Dahnert Johnson, Margaret Dahnert, Les Wells, Sherry Scholljegerdes, Anna Born,</w:t>
      </w:r>
      <w:r>
        <w:rPr>
          <w:rFonts w:ascii="Cambria" w:eastAsia="Cambria" w:hAnsi="Cambria" w:cs="Cambria"/>
          <w:sz w:val="28"/>
          <w:szCs w:val="28"/>
        </w:rPr>
        <w:t xml:space="preserve"> </w:t>
      </w:r>
      <w:r w:rsidRPr="0014515E">
        <w:rPr>
          <w:rFonts w:ascii="Cambria" w:eastAsia="Cambria" w:hAnsi="Cambria" w:cs="Cambria"/>
          <w:sz w:val="28"/>
          <w:szCs w:val="28"/>
        </w:rPr>
        <w:t xml:space="preserve">Lori Schneidewind, Darla Dahnert, Nancy Tollefson, DJ Choi, Karen Ferch, Lona Willaimson, </w:t>
      </w:r>
      <w:r>
        <w:rPr>
          <w:rFonts w:ascii="Cambria" w:eastAsia="Cambria" w:hAnsi="Cambria" w:cs="Cambria"/>
          <w:sz w:val="28"/>
          <w:szCs w:val="28"/>
        </w:rPr>
        <w:t xml:space="preserve">Jon Schultz, Jill Ledbetter, Ed Herbig, Bud Deno, Neil Fruechte, </w:t>
      </w:r>
      <w:r>
        <w:rPr>
          <w:rFonts w:ascii="Cambria" w:eastAsia="Cambria" w:hAnsi="Cambria" w:cs="Cambria"/>
          <w:sz w:val="28"/>
          <w:szCs w:val="28"/>
        </w:rPr>
        <w:t xml:space="preserve">Roger Walker, </w:t>
      </w:r>
      <w:r w:rsidRPr="0014515E">
        <w:rPr>
          <w:rFonts w:ascii="Cambria" w:eastAsia="Cambria" w:hAnsi="Cambria" w:cs="Cambria"/>
          <w:sz w:val="28"/>
          <w:szCs w:val="28"/>
        </w:rPr>
        <w:t>the Ukraine, the Middle East, government officials, health care workers, first responders, those who battle cancer, chronic illness and pain.</w:t>
      </w:r>
    </w:p>
    <w:p w14:paraId="559AA204" w14:textId="77777777" w:rsidR="002C0D4B" w:rsidRDefault="002C0D4B" w:rsidP="00DD064F">
      <w:pPr>
        <w:widowControl w:val="0"/>
        <w:spacing w:after="60"/>
        <w:ind w:left="0" w:hanging="3"/>
        <w:jc w:val="both"/>
        <w:rPr>
          <w:rFonts w:ascii="Cambria" w:eastAsia="Cambria" w:hAnsi="Cambria" w:cs="Cambria"/>
          <w:sz w:val="28"/>
          <w:szCs w:val="28"/>
        </w:rPr>
      </w:pPr>
    </w:p>
    <w:p w14:paraId="67255BAD" w14:textId="77777777" w:rsidR="00C43276" w:rsidRPr="003656DF" w:rsidRDefault="00C43276" w:rsidP="00C43276">
      <w:pPr>
        <w:widowControl w:val="0"/>
        <w:spacing w:after="60"/>
        <w:ind w:left="0" w:hanging="3"/>
        <w:jc w:val="both"/>
        <w:rPr>
          <w:rFonts w:ascii="Cambria" w:eastAsia="Cambria" w:hAnsi="Cambria" w:cs="Cambria"/>
          <w:sz w:val="28"/>
          <w:szCs w:val="28"/>
        </w:rPr>
      </w:pPr>
    </w:p>
    <w:p w14:paraId="1F3AE5E0" w14:textId="77777777" w:rsidR="00C43276" w:rsidRDefault="00C43276" w:rsidP="00C43276">
      <w:pPr>
        <w:widowControl w:val="0"/>
        <w:pBdr>
          <w:top w:val="single" w:sz="4" w:space="1" w:color="000000"/>
          <w:left w:val="single" w:sz="4" w:space="4" w:color="000000"/>
          <w:bottom w:val="single" w:sz="4" w:space="0" w:color="000000"/>
          <w:right w:val="single" w:sz="4" w:space="4" w:color="000000"/>
        </w:pBdr>
        <w:shd w:val="clear" w:color="auto" w:fill="BFBFBF"/>
        <w:spacing w:line="276" w:lineRule="auto"/>
        <w:ind w:left="0" w:hanging="3"/>
        <w:jc w:val="center"/>
        <w:rPr>
          <w:rFonts w:ascii="Cambria" w:eastAsia="Cambria" w:hAnsi="Cambria" w:cs="Cambria"/>
        </w:rPr>
      </w:pPr>
      <w:r>
        <w:rPr>
          <w:rFonts w:ascii="Cambria" w:eastAsia="Cambria" w:hAnsi="Cambria" w:cs="Cambria"/>
          <w:b/>
        </w:rPr>
        <w:t>ANNOUNCEMENTS</w:t>
      </w:r>
    </w:p>
    <w:p w14:paraId="319176AD" w14:textId="77777777" w:rsidR="00C43276" w:rsidRDefault="00C43276" w:rsidP="00C43276">
      <w:pPr>
        <w:widowControl w:val="0"/>
        <w:spacing w:after="60" w:line="216" w:lineRule="auto"/>
        <w:ind w:left="-3" w:firstLine="0"/>
        <w:rPr>
          <w:rFonts w:ascii="Cambria" w:eastAsia="Cambria" w:hAnsi="Cambria" w:cs="Cambria"/>
          <w:sz w:val="4"/>
          <w:szCs w:val="4"/>
          <w:u w:val="single"/>
        </w:rPr>
      </w:pPr>
    </w:p>
    <w:p w14:paraId="34829C72" w14:textId="5E62C48A" w:rsidR="00C43276" w:rsidRPr="002C0D4B" w:rsidRDefault="00C43276" w:rsidP="00C43276">
      <w:pPr>
        <w:pBdr>
          <w:top w:val="single" w:sz="4" w:space="1" w:color="auto"/>
        </w:pBdr>
        <w:ind w:left="0" w:hanging="3"/>
        <w:jc w:val="both"/>
        <w:rPr>
          <w:rFonts w:ascii="Cambria" w:eastAsia="Cambria" w:hAnsi="Cambria" w:cs="Cambria"/>
          <w:bCs/>
          <w:sz w:val="28"/>
          <w:szCs w:val="28"/>
        </w:rPr>
      </w:pPr>
      <w:r w:rsidRPr="002C0D4B">
        <w:rPr>
          <w:rFonts w:ascii="Cambria" w:eastAsia="Cambria" w:hAnsi="Cambria" w:cs="Cambria"/>
          <w:bCs/>
          <w:sz w:val="28"/>
          <w:szCs w:val="28"/>
        </w:rPr>
        <w:t>Please be sure to sign the red attendance pads at the ends of the pews.</w:t>
      </w:r>
      <w:r w:rsidR="00BA0F13">
        <w:rPr>
          <w:rFonts w:ascii="Cambria" w:eastAsia="Cambria" w:hAnsi="Cambria" w:cs="Cambria"/>
          <w:bCs/>
          <w:sz w:val="28"/>
          <w:szCs w:val="28"/>
        </w:rPr>
        <w:t xml:space="preserve"> To assist the ushers, please tear off the page after signing and leave it on top of the attendance pad.</w:t>
      </w:r>
    </w:p>
    <w:p w14:paraId="19DE4186" w14:textId="77777777" w:rsidR="001E7C12" w:rsidRPr="002C0D4B" w:rsidRDefault="001E7C12" w:rsidP="00C43276">
      <w:pPr>
        <w:ind w:hanging="2"/>
        <w:rPr>
          <w:rFonts w:ascii="Cambria" w:hAnsi="Cambria"/>
          <w:sz w:val="16"/>
          <w:szCs w:val="16"/>
        </w:rPr>
      </w:pPr>
    </w:p>
    <w:p w14:paraId="552CAFF9" w14:textId="720A50D5" w:rsidR="007E50A4" w:rsidRPr="002C0D4B" w:rsidRDefault="002C0D4B" w:rsidP="002C0D4B">
      <w:pPr>
        <w:pBdr>
          <w:top w:val="single" w:sz="4" w:space="1" w:color="auto"/>
        </w:pBdr>
        <w:ind w:leftChars="0" w:left="0" w:firstLineChars="0" w:firstLine="0"/>
        <w:rPr>
          <w:rFonts w:ascii="Cambria" w:hAnsi="Cambria"/>
          <w:sz w:val="28"/>
          <w:szCs w:val="28"/>
        </w:rPr>
      </w:pPr>
      <w:r w:rsidRPr="002C0D4B">
        <w:rPr>
          <w:rFonts w:ascii="Cambria" w:hAnsi="Cambria"/>
          <w:sz w:val="28"/>
          <w:szCs w:val="28"/>
        </w:rPr>
        <w:t xml:space="preserve">On </w:t>
      </w:r>
      <w:r w:rsidR="009D0841">
        <w:rPr>
          <w:rFonts w:ascii="Cambria" w:hAnsi="Cambria"/>
          <w:sz w:val="28"/>
          <w:szCs w:val="28"/>
        </w:rPr>
        <w:t>Wednesday</w:t>
      </w:r>
      <w:r w:rsidR="007E50A4" w:rsidRPr="002C0D4B">
        <w:rPr>
          <w:rFonts w:ascii="Cambria" w:hAnsi="Cambria"/>
          <w:sz w:val="28"/>
          <w:szCs w:val="28"/>
        </w:rPr>
        <w:t>, December 24 at 4:00pm we will have our Christmas Eve worship service.</w:t>
      </w:r>
    </w:p>
    <w:p w14:paraId="77F9B965" w14:textId="77777777" w:rsidR="007E50A4" w:rsidRPr="002C0D4B" w:rsidRDefault="007E50A4" w:rsidP="00C43276">
      <w:pPr>
        <w:ind w:hanging="2"/>
        <w:rPr>
          <w:rFonts w:ascii="Cambria" w:hAnsi="Cambria"/>
          <w:sz w:val="16"/>
          <w:szCs w:val="16"/>
        </w:rPr>
      </w:pPr>
    </w:p>
    <w:p w14:paraId="5A7491A0" w14:textId="128B465A" w:rsidR="002C0D4B" w:rsidRPr="009D0841" w:rsidRDefault="009D0841" w:rsidP="000A571B">
      <w:pPr>
        <w:pBdr>
          <w:top w:val="single" w:sz="4" w:space="1" w:color="auto"/>
        </w:pBdr>
        <w:ind w:left="0" w:hanging="3"/>
        <w:jc w:val="both"/>
        <w:rPr>
          <w:rFonts w:ascii="Cambria" w:hAnsi="Cambria"/>
          <w:sz w:val="28"/>
          <w:szCs w:val="28"/>
        </w:rPr>
      </w:pPr>
      <w:r w:rsidRPr="009D0841">
        <w:rPr>
          <w:rFonts w:ascii="Cambria" w:eastAsia="Cambria" w:hAnsi="Cambria" w:cs="Cambria"/>
          <w:sz w:val="28"/>
          <w:szCs w:val="28"/>
        </w:rPr>
        <w:t xml:space="preserve">Please note changes to Stacy’s schedule with the upcoming holidays.  Next week, the week of December </w:t>
      </w:r>
      <w:r>
        <w:rPr>
          <w:rFonts w:ascii="Cambria" w:eastAsia="Cambria" w:hAnsi="Cambria" w:cs="Cambria"/>
          <w:sz w:val="28"/>
          <w:szCs w:val="28"/>
        </w:rPr>
        <w:t>22</w:t>
      </w:r>
      <w:r w:rsidRPr="009D0841">
        <w:rPr>
          <w:rFonts w:ascii="Cambria" w:eastAsia="Cambria" w:hAnsi="Cambria" w:cs="Cambria"/>
          <w:sz w:val="28"/>
          <w:szCs w:val="28"/>
        </w:rPr>
        <w:t xml:space="preserve">, Stacy will be </w:t>
      </w:r>
      <w:r w:rsidRPr="009D0841">
        <w:rPr>
          <w:rFonts w:ascii="Cambria" w:eastAsia="Cambria" w:hAnsi="Cambria" w:cs="Cambria"/>
          <w:b/>
          <w:bCs/>
          <w:sz w:val="28"/>
          <w:szCs w:val="28"/>
        </w:rPr>
        <w:t>in</w:t>
      </w:r>
      <w:r w:rsidRPr="009D0841">
        <w:rPr>
          <w:rFonts w:ascii="Cambria" w:eastAsia="Cambria" w:hAnsi="Cambria" w:cs="Cambria"/>
          <w:sz w:val="28"/>
          <w:szCs w:val="28"/>
        </w:rPr>
        <w:t xml:space="preserve"> the office on Monday, December 22.  The week of December 29, she will be </w:t>
      </w:r>
      <w:r w:rsidRPr="009D0841">
        <w:rPr>
          <w:rFonts w:ascii="Cambria" w:eastAsia="Cambria" w:hAnsi="Cambria" w:cs="Cambria"/>
          <w:b/>
          <w:bCs/>
          <w:sz w:val="28"/>
          <w:szCs w:val="28"/>
        </w:rPr>
        <w:t>in</w:t>
      </w:r>
      <w:r w:rsidRPr="009D0841">
        <w:rPr>
          <w:rFonts w:ascii="Cambria" w:eastAsia="Cambria" w:hAnsi="Cambria" w:cs="Cambria"/>
          <w:sz w:val="28"/>
          <w:szCs w:val="28"/>
        </w:rPr>
        <w:t xml:space="preserve"> the office on Monday, December 29 and Wednesday, December 31.</w:t>
      </w:r>
    </w:p>
    <w:p w14:paraId="356593A6" w14:textId="77777777" w:rsidR="002C0D4B" w:rsidRPr="000A571B" w:rsidRDefault="002C0D4B" w:rsidP="000A571B">
      <w:pPr>
        <w:ind w:hanging="2"/>
        <w:jc w:val="both"/>
        <w:rPr>
          <w:rFonts w:ascii="Cambria" w:hAnsi="Cambria"/>
          <w:sz w:val="16"/>
          <w:szCs w:val="16"/>
        </w:rPr>
      </w:pPr>
    </w:p>
    <w:p w14:paraId="28627D59" w14:textId="32FCB51E" w:rsidR="002C0D4B" w:rsidRDefault="000A571B" w:rsidP="000A571B">
      <w:pPr>
        <w:pBdr>
          <w:top w:val="single" w:sz="4" w:space="1" w:color="auto"/>
        </w:pBdr>
        <w:ind w:left="0" w:hanging="3"/>
        <w:jc w:val="both"/>
        <w:rPr>
          <w:rFonts w:ascii="Cambria" w:hAnsi="Cambria"/>
          <w:sz w:val="28"/>
          <w:szCs w:val="28"/>
        </w:rPr>
      </w:pPr>
      <w:r>
        <w:rPr>
          <w:rFonts w:ascii="Cambria" w:hAnsi="Cambria"/>
          <w:sz w:val="28"/>
          <w:szCs w:val="28"/>
        </w:rPr>
        <w:t>Please note that Pastor Dong will be out of the office the week of December 29.</w:t>
      </w:r>
    </w:p>
    <w:p w14:paraId="0373F442" w14:textId="77777777" w:rsidR="002C0D4B" w:rsidRDefault="002C0D4B" w:rsidP="000A571B">
      <w:pPr>
        <w:ind w:left="0" w:hanging="3"/>
        <w:jc w:val="both"/>
        <w:rPr>
          <w:rFonts w:ascii="Cambria" w:hAnsi="Cambria"/>
          <w:sz w:val="28"/>
          <w:szCs w:val="28"/>
        </w:rPr>
      </w:pPr>
    </w:p>
    <w:p w14:paraId="29814799" w14:textId="77777777" w:rsidR="002C0D4B" w:rsidRDefault="002C0D4B" w:rsidP="000A571B">
      <w:pPr>
        <w:ind w:left="0" w:hanging="3"/>
        <w:jc w:val="both"/>
        <w:rPr>
          <w:rFonts w:ascii="Cambria" w:hAnsi="Cambria"/>
          <w:sz w:val="28"/>
          <w:szCs w:val="28"/>
        </w:rPr>
      </w:pPr>
    </w:p>
    <w:p w14:paraId="475B6D5D" w14:textId="77777777" w:rsidR="002C0D4B" w:rsidRDefault="002C0D4B" w:rsidP="000A571B">
      <w:pPr>
        <w:ind w:left="0" w:hanging="3"/>
        <w:jc w:val="both"/>
        <w:rPr>
          <w:rFonts w:ascii="Cambria" w:hAnsi="Cambria"/>
          <w:sz w:val="28"/>
          <w:szCs w:val="28"/>
        </w:rPr>
      </w:pPr>
    </w:p>
    <w:p w14:paraId="472283DB" w14:textId="77777777" w:rsidR="002C0D4B" w:rsidRDefault="002C0D4B" w:rsidP="000A571B">
      <w:pPr>
        <w:ind w:left="0" w:hanging="3"/>
        <w:jc w:val="both"/>
        <w:rPr>
          <w:rFonts w:ascii="Cambria" w:hAnsi="Cambria"/>
          <w:sz w:val="28"/>
          <w:szCs w:val="28"/>
        </w:rPr>
      </w:pPr>
    </w:p>
    <w:p w14:paraId="1698B4A1" w14:textId="77777777" w:rsidR="00C43276" w:rsidRPr="000066A2" w:rsidRDefault="00C43276" w:rsidP="00C43276">
      <w:pPr>
        <w:ind w:hanging="2"/>
        <w:rPr>
          <w:rFonts w:ascii="Cambria" w:hAnsi="Cambria"/>
          <w:sz w:val="16"/>
          <w:szCs w:val="16"/>
        </w:rPr>
      </w:pPr>
    </w:p>
    <w:p w14:paraId="7B565196" w14:textId="77777777" w:rsidR="00C43276" w:rsidRDefault="00C43276" w:rsidP="00C43276">
      <w:pPr>
        <w:pBdr>
          <w:top w:val="single" w:sz="4" w:space="1" w:color="000000"/>
          <w:left w:val="single" w:sz="4" w:space="4" w:color="000000"/>
          <w:bottom w:val="single" w:sz="4" w:space="1" w:color="000000"/>
          <w:right w:val="single" w:sz="4" w:space="4" w:color="000000"/>
        </w:pBdr>
        <w:shd w:val="clear" w:color="auto" w:fill="BFBFBF"/>
        <w:spacing w:line="276" w:lineRule="auto"/>
        <w:ind w:left="0" w:hanging="3"/>
        <w:jc w:val="center"/>
        <w:rPr>
          <w:rFonts w:ascii="Cambria" w:eastAsia="Cambria" w:hAnsi="Cambria" w:cs="Cambria"/>
          <w:sz w:val="28"/>
          <w:szCs w:val="28"/>
        </w:rPr>
      </w:pPr>
      <w:r>
        <w:rPr>
          <w:rFonts w:ascii="Cambria" w:eastAsia="Cambria" w:hAnsi="Cambria" w:cs="Cambria"/>
          <w:b/>
          <w:sz w:val="28"/>
          <w:szCs w:val="28"/>
        </w:rPr>
        <w:t>THIS WEEK AT A GLANCE...</w:t>
      </w:r>
    </w:p>
    <w:p w14:paraId="3984E42C" w14:textId="77777777" w:rsidR="00C43276" w:rsidRDefault="00C43276" w:rsidP="00C43276">
      <w:pPr>
        <w:widowControl w:val="0"/>
        <w:ind w:left="-3" w:firstLine="0"/>
        <w:rPr>
          <w:rFonts w:ascii="Cambria" w:eastAsia="Cambria" w:hAnsi="Cambria" w:cs="Cambria"/>
          <w:sz w:val="2"/>
          <w:szCs w:val="2"/>
        </w:rPr>
      </w:pPr>
    </w:p>
    <w:p w14:paraId="3A324F6A" w14:textId="77777777" w:rsidR="00C43276" w:rsidRDefault="00C43276" w:rsidP="00C43276">
      <w:pPr>
        <w:widowControl w:val="0"/>
        <w:ind w:hanging="2"/>
        <w:rPr>
          <w:rFonts w:ascii="Cambria" w:eastAsia="Cambria" w:hAnsi="Cambria" w:cs="Cambria"/>
          <w:sz w:val="16"/>
          <w:szCs w:val="16"/>
        </w:rPr>
      </w:pPr>
    </w:p>
    <w:p w14:paraId="10AC8000" w14:textId="531CC531" w:rsidR="008B63CE" w:rsidRDefault="00C43276" w:rsidP="008B63CE">
      <w:pPr>
        <w:widowControl w:val="0"/>
        <w:pBdr>
          <w:top w:val="single" w:sz="4" w:space="1" w:color="000000"/>
        </w:pBdr>
        <w:ind w:left="0" w:hanging="3"/>
        <w:rPr>
          <w:rFonts w:ascii="Cambria" w:eastAsia="Cambria" w:hAnsi="Cambria" w:cs="Cambria"/>
          <w:sz w:val="28"/>
          <w:szCs w:val="28"/>
        </w:rPr>
      </w:pPr>
      <w:r>
        <w:rPr>
          <w:rFonts w:ascii="Cambria" w:eastAsia="Cambria" w:hAnsi="Cambria" w:cs="Cambria"/>
          <w:sz w:val="28"/>
          <w:szCs w:val="28"/>
        </w:rPr>
        <w:t>1</w:t>
      </w:r>
      <w:r w:rsidR="008B63CE">
        <w:rPr>
          <w:rFonts w:ascii="Cambria" w:eastAsia="Cambria" w:hAnsi="Cambria" w:cs="Cambria"/>
          <w:sz w:val="28"/>
          <w:szCs w:val="28"/>
        </w:rPr>
        <w:t>2</w:t>
      </w:r>
      <w:r>
        <w:rPr>
          <w:rFonts w:ascii="Cambria" w:eastAsia="Cambria" w:hAnsi="Cambria" w:cs="Cambria"/>
          <w:sz w:val="28"/>
          <w:szCs w:val="28"/>
        </w:rPr>
        <w:t>/</w:t>
      </w:r>
      <w:r w:rsidR="002C0D4B">
        <w:rPr>
          <w:rFonts w:ascii="Cambria" w:eastAsia="Cambria" w:hAnsi="Cambria" w:cs="Cambria"/>
          <w:sz w:val="28"/>
          <w:szCs w:val="28"/>
        </w:rPr>
        <w:t>2</w:t>
      </w:r>
      <w:r w:rsidR="000A571B">
        <w:rPr>
          <w:rFonts w:ascii="Cambria" w:eastAsia="Cambria" w:hAnsi="Cambria" w:cs="Cambria"/>
          <w:sz w:val="28"/>
          <w:szCs w:val="28"/>
        </w:rPr>
        <w:t>1</w:t>
      </w:r>
      <w:r>
        <w:rPr>
          <w:rFonts w:ascii="Cambria" w:eastAsia="Cambria" w:hAnsi="Cambria" w:cs="Cambria"/>
          <w:sz w:val="28"/>
          <w:szCs w:val="28"/>
        </w:rPr>
        <w:t>/202</w:t>
      </w:r>
      <w:r w:rsidR="000A571B">
        <w:rPr>
          <w:rFonts w:ascii="Cambria" w:eastAsia="Cambria" w:hAnsi="Cambria" w:cs="Cambria"/>
          <w:sz w:val="28"/>
          <w:szCs w:val="28"/>
        </w:rPr>
        <w:t>5</w:t>
      </w:r>
      <w:r>
        <w:rPr>
          <w:rFonts w:ascii="Cambria" w:eastAsia="Cambria" w:hAnsi="Cambria" w:cs="Cambria"/>
          <w:sz w:val="28"/>
          <w:szCs w:val="28"/>
        </w:rPr>
        <w:t xml:space="preserve"> (Sun.) </w:t>
      </w:r>
      <w:r>
        <w:rPr>
          <w:rFonts w:ascii="Cambria" w:eastAsia="Cambria" w:hAnsi="Cambria" w:cs="Cambria"/>
          <w:sz w:val="28"/>
          <w:szCs w:val="28"/>
        </w:rPr>
        <w:tab/>
      </w:r>
      <w:r w:rsidR="002C0D4B">
        <w:rPr>
          <w:rFonts w:ascii="Cambria" w:eastAsia="Cambria" w:hAnsi="Cambria" w:cs="Cambria"/>
          <w:sz w:val="28"/>
          <w:szCs w:val="28"/>
        </w:rPr>
        <w:t>Fourth</w:t>
      </w:r>
      <w:r w:rsidR="008B63CE">
        <w:rPr>
          <w:rFonts w:ascii="Cambria" w:eastAsia="Cambria" w:hAnsi="Cambria" w:cs="Cambria"/>
          <w:sz w:val="28"/>
          <w:szCs w:val="28"/>
        </w:rPr>
        <w:t xml:space="preserve"> Sunday of Advent</w:t>
      </w:r>
    </w:p>
    <w:p w14:paraId="56C68AAD" w14:textId="6AAC208A" w:rsidR="00C43276" w:rsidRDefault="000E5609" w:rsidP="000A571B">
      <w:pPr>
        <w:widowControl w:val="0"/>
        <w:pBdr>
          <w:top w:val="single" w:sz="4" w:space="1" w:color="000000"/>
        </w:pBdr>
        <w:ind w:left="0"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sidR="00C43276">
        <w:rPr>
          <w:rFonts w:ascii="Cambria" w:eastAsia="Cambria" w:hAnsi="Cambria" w:cs="Cambria"/>
          <w:sz w:val="28"/>
          <w:szCs w:val="28"/>
        </w:rPr>
        <w:t>9:30am – Worship Service</w:t>
      </w:r>
      <w:r w:rsidR="002C0D4B">
        <w:rPr>
          <w:rFonts w:ascii="Cambria" w:eastAsia="Cambria" w:hAnsi="Cambria" w:cs="Cambria"/>
          <w:sz w:val="28"/>
          <w:szCs w:val="28"/>
        </w:rPr>
        <w:t xml:space="preserve"> with Choir Cantata</w:t>
      </w:r>
    </w:p>
    <w:p w14:paraId="19C2E432" w14:textId="77777777" w:rsidR="00C43276" w:rsidRDefault="00C43276" w:rsidP="00C43276">
      <w:pPr>
        <w:widowControl w:val="0"/>
        <w:ind w:leftChars="0" w:left="2160" w:firstLineChars="0" w:firstLine="720"/>
        <w:rPr>
          <w:rFonts w:ascii="Cambria" w:eastAsia="Cambria" w:hAnsi="Cambria" w:cs="Cambria"/>
          <w:sz w:val="28"/>
          <w:szCs w:val="28"/>
        </w:rPr>
      </w:pPr>
      <w:r>
        <w:rPr>
          <w:rFonts w:ascii="Cambria" w:eastAsia="Cambria" w:hAnsi="Cambria" w:cs="Cambria"/>
          <w:sz w:val="28"/>
          <w:szCs w:val="28"/>
        </w:rPr>
        <w:t>10:30am – Fellowship</w:t>
      </w:r>
    </w:p>
    <w:p w14:paraId="2B4B06C7" w14:textId="0C2D6F5C" w:rsidR="000A571B" w:rsidRDefault="000A571B" w:rsidP="00C43276">
      <w:pPr>
        <w:widowControl w:val="0"/>
        <w:ind w:leftChars="0" w:left="2160" w:firstLineChars="0" w:firstLine="720"/>
        <w:rPr>
          <w:rFonts w:ascii="Cambria" w:eastAsia="Cambria" w:hAnsi="Cambria" w:cs="Cambria"/>
          <w:sz w:val="28"/>
          <w:szCs w:val="28"/>
        </w:rPr>
      </w:pPr>
      <w:r>
        <w:rPr>
          <w:rFonts w:ascii="Cambria" w:eastAsia="Cambria" w:hAnsi="Cambria" w:cs="Cambria"/>
          <w:sz w:val="28"/>
          <w:szCs w:val="28"/>
        </w:rPr>
        <w:t>2:00pm – Barb Klampe Piano Recital (**FH)</w:t>
      </w:r>
    </w:p>
    <w:p w14:paraId="53BBAB7B" w14:textId="77777777" w:rsidR="008B63CE" w:rsidRPr="008B63CE" w:rsidRDefault="008B63CE" w:rsidP="008B63CE">
      <w:pPr>
        <w:widowControl w:val="0"/>
        <w:ind w:hanging="2"/>
        <w:rPr>
          <w:rFonts w:ascii="Cambria" w:eastAsia="Cambria" w:hAnsi="Cambria" w:cs="Cambria"/>
          <w:sz w:val="16"/>
          <w:szCs w:val="16"/>
        </w:rPr>
      </w:pPr>
    </w:p>
    <w:p w14:paraId="74609C3E" w14:textId="59E70DCD" w:rsidR="00C43276" w:rsidRDefault="00C43276" w:rsidP="008B63CE">
      <w:pPr>
        <w:widowControl w:val="0"/>
        <w:pBdr>
          <w:top w:val="single" w:sz="4" w:space="1" w:color="auto"/>
        </w:pBdr>
        <w:ind w:left="0" w:hanging="3"/>
        <w:rPr>
          <w:rFonts w:ascii="Cambria" w:eastAsia="Cambria" w:hAnsi="Cambria" w:cs="Cambria"/>
          <w:sz w:val="28"/>
          <w:szCs w:val="28"/>
        </w:rPr>
      </w:pPr>
      <w:r>
        <w:rPr>
          <w:rFonts w:ascii="Cambria" w:eastAsia="Cambria" w:hAnsi="Cambria" w:cs="Cambria"/>
          <w:sz w:val="28"/>
          <w:szCs w:val="28"/>
        </w:rPr>
        <w:t>1</w:t>
      </w:r>
      <w:r w:rsidR="008B63CE">
        <w:rPr>
          <w:rFonts w:ascii="Cambria" w:eastAsia="Cambria" w:hAnsi="Cambria" w:cs="Cambria"/>
          <w:sz w:val="28"/>
          <w:szCs w:val="28"/>
        </w:rPr>
        <w:t>2</w:t>
      </w:r>
      <w:r>
        <w:rPr>
          <w:rFonts w:ascii="Cambria" w:eastAsia="Cambria" w:hAnsi="Cambria" w:cs="Cambria"/>
          <w:sz w:val="28"/>
          <w:szCs w:val="28"/>
        </w:rPr>
        <w:t>/</w:t>
      </w:r>
      <w:r w:rsidR="002C0D4B">
        <w:rPr>
          <w:rFonts w:ascii="Cambria" w:eastAsia="Cambria" w:hAnsi="Cambria" w:cs="Cambria"/>
          <w:sz w:val="28"/>
          <w:szCs w:val="28"/>
        </w:rPr>
        <w:t>24</w:t>
      </w:r>
      <w:r>
        <w:rPr>
          <w:rFonts w:ascii="Cambria" w:eastAsia="Cambria" w:hAnsi="Cambria" w:cs="Cambria"/>
          <w:sz w:val="28"/>
          <w:szCs w:val="28"/>
        </w:rPr>
        <w:t>/202</w:t>
      </w:r>
      <w:r w:rsidR="000A571B">
        <w:rPr>
          <w:rFonts w:ascii="Cambria" w:eastAsia="Cambria" w:hAnsi="Cambria" w:cs="Cambria"/>
          <w:sz w:val="28"/>
          <w:szCs w:val="28"/>
        </w:rPr>
        <w:t>5</w:t>
      </w:r>
      <w:r>
        <w:rPr>
          <w:rFonts w:ascii="Cambria" w:eastAsia="Cambria" w:hAnsi="Cambria" w:cs="Cambria"/>
          <w:sz w:val="28"/>
          <w:szCs w:val="28"/>
        </w:rPr>
        <w:t xml:space="preserve"> (</w:t>
      </w:r>
      <w:r w:rsidR="000A571B">
        <w:rPr>
          <w:rFonts w:ascii="Cambria" w:eastAsia="Cambria" w:hAnsi="Cambria" w:cs="Cambria"/>
          <w:sz w:val="28"/>
          <w:szCs w:val="28"/>
        </w:rPr>
        <w:t>Wed</w:t>
      </w:r>
      <w:r>
        <w:rPr>
          <w:rFonts w:ascii="Cambria" w:eastAsia="Cambria" w:hAnsi="Cambria" w:cs="Cambria"/>
          <w:sz w:val="28"/>
          <w:szCs w:val="28"/>
        </w:rPr>
        <w:t>.)</w:t>
      </w:r>
      <w:r>
        <w:rPr>
          <w:rFonts w:ascii="Cambria" w:eastAsia="Cambria" w:hAnsi="Cambria" w:cs="Cambria"/>
          <w:sz w:val="28"/>
          <w:szCs w:val="28"/>
        </w:rPr>
        <w:tab/>
      </w:r>
      <w:r w:rsidR="002C0D4B">
        <w:rPr>
          <w:rFonts w:ascii="Cambria" w:eastAsia="Cambria" w:hAnsi="Cambria" w:cs="Cambria"/>
          <w:sz w:val="28"/>
          <w:szCs w:val="28"/>
        </w:rPr>
        <w:t>4</w:t>
      </w:r>
      <w:r>
        <w:rPr>
          <w:rFonts w:ascii="Cambria" w:eastAsia="Cambria" w:hAnsi="Cambria" w:cs="Cambria"/>
          <w:sz w:val="28"/>
          <w:szCs w:val="28"/>
        </w:rPr>
        <w:t>:00pm – Ch</w:t>
      </w:r>
      <w:r w:rsidR="002C0D4B">
        <w:rPr>
          <w:rFonts w:ascii="Cambria" w:eastAsia="Cambria" w:hAnsi="Cambria" w:cs="Cambria"/>
          <w:sz w:val="28"/>
          <w:szCs w:val="28"/>
        </w:rPr>
        <w:t>ristmas Eve Worship Service</w:t>
      </w:r>
    </w:p>
    <w:p w14:paraId="2EBB7D24" w14:textId="77777777" w:rsidR="001E7C12" w:rsidRPr="001E7C12" w:rsidRDefault="001E7C12" w:rsidP="001E7C12">
      <w:pPr>
        <w:widowControl w:val="0"/>
        <w:ind w:hanging="2"/>
        <w:rPr>
          <w:rFonts w:ascii="Cambria" w:eastAsia="Cambria" w:hAnsi="Cambria" w:cs="Cambria"/>
          <w:sz w:val="16"/>
          <w:szCs w:val="16"/>
        </w:rPr>
      </w:pPr>
    </w:p>
    <w:p w14:paraId="714126A9" w14:textId="00A733CB" w:rsidR="002C0D4B" w:rsidRPr="002C0D4B" w:rsidRDefault="002C0D4B" w:rsidP="002C0D4B">
      <w:pPr>
        <w:widowControl w:val="0"/>
        <w:pBdr>
          <w:top w:val="single" w:sz="4" w:space="1" w:color="auto"/>
        </w:pBdr>
        <w:ind w:left="0" w:hanging="3"/>
        <w:rPr>
          <w:rFonts w:ascii="Cambria" w:eastAsia="Cambria" w:hAnsi="Cambria" w:cs="Cambria"/>
          <w:i/>
          <w:iCs/>
          <w:sz w:val="28"/>
          <w:szCs w:val="28"/>
        </w:rPr>
      </w:pPr>
      <w:r>
        <w:rPr>
          <w:rFonts w:ascii="Cambria" w:eastAsia="Cambria" w:hAnsi="Cambria" w:cs="Cambria"/>
          <w:sz w:val="28"/>
          <w:szCs w:val="28"/>
        </w:rPr>
        <w:t>12/25/202</w:t>
      </w:r>
      <w:r w:rsidR="000A571B">
        <w:rPr>
          <w:rFonts w:ascii="Cambria" w:eastAsia="Cambria" w:hAnsi="Cambria" w:cs="Cambria"/>
          <w:sz w:val="28"/>
          <w:szCs w:val="28"/>
        </w:rPr>
        <w:t>5</w:t>
      </w:r>
      <w:r>
        <w:rPr>
          <w:rFonts w:ascii="Cambria" w:eastAsia="Cambria" w:hAnsi="Cambria" w:cs="Cambria"/>
          <w:sz w:val="28"/>
          <w:szCs w:val="28"/>
        </w:rPr>
        <w:t xml:space="preserve"> (</w:t>
      </w:r>
      <w:r w:rsidR="000A571B">
        <w:rPr>
          <w:rFonts w:ascii="Cambria" w:eastAsia="Cambria" w:hAnsi="Cambria" w:cs="Cambria"/>
          <w:sz w:val="28"/>
          <w:szCs w:val="28"/>
        </w:rPr>
        <w:t>Thurs</w:t>
      </w:r>
      <w:r>
        <w:rPr>
          <w:rFonts w:ascii="Cambria" w:eastAsia="Cambria" w:hAnsi="Cambria" w:cs="Cambria"/>
          <w:sz w:val="28"/>
          <w:szCs w:val="28"/>
        </w:rPr>
        <w:t>.)</w:t>
      </w:r>
      <w:r>
        <w:rPr>
          <w:rFonts w:ascii="Cambria" w:eastAsia="Cambria" w:hAnsi="Cambria" w:cs="Cambria"/>
          <w:sz w:val="28"/>
          <w:szCs w:val="28"/>
        </w:rPr>
        <w:tab/>
      </w:r>
      <w:r>
        <w:rPr>
          <w:rFonts w:ascii="Cambria" w:eastAsia="Cambria" w:hAnsi="Cambria" w:cs="Cambria"/>
          <w:i/>
          <w:iCs/>
          <w:sz w:val="28"/>
          <w:szCs w:val="28"/>
        </w:rPr>
        <w:t>Merry Christmas!</w:t>
      </w:r>
    </w:p>
    <w:p w14:paraId="03CB280C" w14:textId="77777777" w:rsidR="002C0D4B" w:rsidRPr="002C0D4B" w:rsidRDefault="002C0D4B" w:rsidP="002C0D4B">
      <w:pPr>
        <w:widowControl w:val="0"/>
        <w:ind w:hanging="2"/>
        <w:rPr>
          <w:rFonts w:ascii="Cambria" w:eastAsia="Cambria" w:hAnsi="Cambria" w:cs="Cambria"/>
          <w:sz w:val="16"/>
          <w:szCs w:val="16"/>
        </w:rPr>
      </w:pPr>
    </w:p>
    <w:p w14:paraId="7B6E64D9" w14:textId="42BCEE84" w:rsidR="000A571B" w:rsidRDefault="00C43276" w:rsidP="000E5609">
      <w:pPr>
        <w:widowControl w:val="0"/>
        <w:pBdr>
          <w:top w:val="single" w:sz="4" w:space="1" w:color="auto"/>
        </w:pBdr>
        <w:ind w:left="0" w:hanging="3"/>
        <w:rPr>
          <w:rFonts w:ascii="Cambria" w:eastAsia="Cambria" w:hAnsi="Cambria" w:cs="Cambria"/>
          <w:sz w:val="28"/>
          <w:szCs w:val="28"/>
        </w:rPr>
      </w:pPr>
      <w:r>
        <w:rPr>
          <w:rFonts w:ascii="Cambria" w:eastAsia="Cambria" w:hAnsi="Cambria" w:cs="Cambria"/>
          <w:sz w:val="28"/>
          <w:szCs w:val="28"/>
        </w:rPr>
        <w:t>1</w:t>
      </w:r>
      <w:r w:rsidR="001E7C12">
        <w:rPr>
          <w:rFonts w:ascii="Cambria" w:eastAsia="Cambria" w:hAnsi="Cambria" w:cs="Cambria"/>
          <w:sz w:val="28"/>
          <w:szCs w:val="28"/>
        </w:rPr>
        <w:t>2</w:t>
      </w:r>
      <w:r>
        <w:rPr>
          <w:rFonts w:ascii="Cambria" w:eastAsia="Cambria" w:hAnsi="Cambria" w:cs="Cambria"/>
          <w:sz w:val="28"/>
          <w:szCs w:val="28"/>
        </w:rPr>
        <w:t>/</w:t>
      </w:r>
      <w:r w:rsidR="001D4096">
        <w:rPr>
          <w:rFonts w:ascii="Cambria" w:eastAsia="Cambria" w:hAnsi="Cambria" w:cs="Cambria"/>
          <w:sz w:val="28"/>
          <w:szCs w:val="28"/>
        </w:rPr>
        <w:t>2</w:t>
      </w:r>
      <w:r w:rsidR="000A571B">
        <w:rPr>
          <w:rFonts w:ascii="Cambria" w:eastAsia="Cambria" w:hAnsi="Cambria" w:cs="Cambria"/>
          <w:sz w:val="28"/>
          <w:szCs w:val="28"/>
        </w:rPr>
        <w:t>8</w:t>
      </w:r>
      <w:r>
        <w:rPr>
          <w:rFonts w:ascii="Cambria" w:eastAsia="Cambria" w:hAnsi="Cambria" w:cs="Cambria"/>
          <w:sz w:val="28"/>
          <w:szCs w:val="28"/>
        </w:rPr>
        <w:t>/202</w:t>
      </w:r>
      <w:r w:rsidR="000A571B">
        <w:rPr>
          <w:rFonts w:ascii="Cambria" w:eastAsia="Cambria" w:hAnsi="Cambria" w:cs="Cambria"/>
          <w:sz w:val="28"/>
          <w:szCs w:val="28"/>
        </w:rPr>
        <w:t>5</w:t>
      </w:r>
      <w:r>
        <w:rPr>
          <w:rFonts w:ascii="Cambria" w:eastAsia="Cambria" w:hAnsi="Cambria" w:cs="Cambria"/>
          <w:sz w:val="28"/>
          <w:szCs w:val="28"/>
        </w:rPr>
        <w:t xml:space="preserve"> (Sun.)</w:t>
      </w:r>
      <w:r>
        <w:rPr>
          <w:rFonts w:ascii="Cambria" w:eastAsia="Cambria" w:hAnsi="Cambria" w:cs="Cambria"/>
          <w:sz w:val="28"/>
          <w:szCs w:val="28"/>
        </w:rPr>
        <w:tab/>
      </w:r>
      <w:r w:rsidR="000A571B">
        <w:rPr>
          <w:rFonts w:ascii="Cambria" w:eastAsia="Cambria" w:hAnsi="Cambria" w:cs="Cambria"/>
          <w:sz w:val="28"/>
          <w:szCs w:val="28"/>
        </w:rPr>
        <w:t>Pancake Sunday</w:t>
      </w:r>
    </w:p>
    <w:p w14:paraId="0D14CC34" w14:textId="6A7090C2" w:rsidR="00C43276" w:rsidRDefault="00C43276" w:rsidP="000A571B">
      <w:pPr>
        <w:widowControl w:val="0"/>
        <w:ind w:leftChars="0" w:left="2160" w:firstLineChars="0" w:firstLine="720"/>
        <w:rPr>
          <w:rFonts w:ascii="Cambria" w:eastAsia="Cambria" w:hAnsi="Cambria" w:cs="Cambria"/>
          <w:sz w:val="28"/>
          <w:szCs w:val="28"/>
        </w:rPr>
      </w:pPr>
      <w:r>
        <w:rPr>
          <w:rFonts w:ascii="Cambria" w:eastAsia="Cambria" w:hAnsi="Cambria" w:cs="Cambria"/>
          <w:sz w:val="28"/>
          <w:szCs w:val="28"/>
        </w:rPr>
        <w:t>9:30am – Worship Service</w:t>
      </w:r>
    </w:p>
    <w:p w14:paraId="71EA9305" w14:textId="77777777" w:rsidR="00C43276" w:rsidRPr="00FC57DE" w:rsidRDefault="00C43276" w:rsidP="00C43276">
      <w:pPr>
        <w:widowControl w:val="0"/>
        <w:ind w:left="0"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t>10:30am - Fellowship</w:t>
      </w:r>
    </w:p>
    <w:p w14:paraId="4F17267E" w14:textId="77777777" w:rsidR="00C43276" w:rsidRDefault="00C43276" w:rsidP="00C43276">
      <w:pPr>
        <w:widowControl w:val="0"/>
        <w:ind w:hanging="2"/>
        <w:rPr>
          <w:rFonts w:ascii="Cambria" w:eastAsia="Cambria" w:hAnsi="Cambria" w:cs="Cambria"/>
          <w:sz w:val="24"/>
          <w:szCs w:val="24"/>
        </w:rPr>
      </w:pPr>
    </w:p>
    <w:p w14:paraId="462C9D65" w14:textId="77777777" w:rsidR="00C43276" w:rsidRDefault="00C43276" w:rsidP="00C43276">
      <w:pPr>
        <w:widowControl w:val="0"/>
        <w:ind w:hanging="2"/>
        <w:rPr>
          <w:rFonts w:ascii="Cambria" w:eastAsia="Cambria" w:hAnsi="Cambria" w:cs="Cambria"/>
          <w:sz w:val="24"/>
          <w:szCs w:val="24"/>
        </w:rPr>
      </w:pPr>
    </w:p>
    <w:p w14:paraId="389EFB91" w14:textId="77777777" w:rsidR="00C43276" w:rsidRDefault="00C43276" w:rsidP="00C43276">
      <w:pPr>
        <w:widowControl w:val="0"/>
        <w:ind w:hanging="2"/>
        <w:rPr>
          <w:rFonts w:ascii="Cambria" w:eastAsia="Cambria" w:hAnsi="Cambria" w:cs="Cambria"/>
          <w:sz w:val="24"/>
          <w:szCs w:val="24"/>
        </w:rPr>
      </w:pPr>
    </w:p>
    <w:p w14:paraId="4625B547" w14:textId="77777777" w:rsidR="00C43276" w:rsidRDefault="00C43276" w:rsidP="00C43276">
      <w:pPr>
        <w:widowControl w:val="0"/>
        <w:ind w:hanging="2"/>
        <w:rPr>
          <w:rFonts w:ascii="Cambria" w:eastAsia="Cambria" w:hAnsi="Cambria" w:cs="Cambria"/>
          <w:sz w:val="24"/>
          <w:szCs w:val="24"/>
        </w:rPr>
      </w:pPr>
    </w:p>
    <w:p w14:paraId="2FA84933" w14:textId="77777777" w:rsidR="00C43276" w:rsidRDefault="00C43276" w:rsidP="00C43276">
      <w:pPr>
        <w:widowControl w:val="0"/>
        <w:ind w:hanging="2"/>
        <w:rPr>
          <w:rFonts w:ascii="Cambria" w:eastAsia="Cambria" w:hAnsi="Cambria" w:cs="Cambria"/>
        </w:rPr>
      </w:pPr>
      <w:r>
        <w:rPr>
          <w:rFonts w:ascii="Cambria" w:eastAsia="Cambria" w:hAnsi="Cambria" w:cs="Cambria"/>
          <w:sz w:val="24"/>
          <w:szCs w:val="24"/>
        </w:rPr>
        <w:t>*Lakeview Room    **Fellowship Hall</w:t>
      </w:r>
    </w:p>
    <w:p w14:paraId="660CEC49" w14:textId="77777777" w:rsidR="00C43276" w:rsidRDefault="00C43276" w:rsidP="00C43276">
      <w:pPr>
        <w:widowControl w:val="0"/>
        <w:ind w:hanging="2"/>
        <w:rPr>
          <w:rFonts w:ascii="Cambria" w:eastAsia="Cambria" w:hAnsi="Cambria" w:cs="Cambria"/>
          <w:sz w:val="24"/>
          <w:szCs w:val="24"/>
        </w:rPr>
      </w:pPr>
    </w:p>
    <w:p w14:paraId="18D1A6A8" w14:textId="77777777" w:rsidR="00C43276" w:rsidRDefault="00C43276" w:rsidP="00C43276">
      <w:pPr>
        <w:widowControl w:val="0"/>
        <w:ind w:hanging="2"/>
        <w:rPr>
          <w:rFonts w:ascii="Cambria" w:eastAsia="Cambria" w:hAnsi="Cambria" w:cs="Cambria"/>
          <w:sz w:val="24"/>
          <w:szCs w:val="24"/>
        </w:rPr>
      </w:pPr>
      <w:r>
        <w:rPr>
          <w:rFonts w:ascii="Cambria" w:eastAsia="Cambria" w:hAnsi="Cambria" w:cs="Cambria"/>
          <w:b/>
          <w:sz w:val="24"/>
          <w:szCs w:val="24"/>
        </w:rPr>
        <w:t>Administrative Assistant Hours this Week</w:t>
      </w:r>
      <w:r>
        <w:rPr>
          <w:rFonts w:ascii="Cambria" w:eastAsia="Cambria" w:hAnsi="Cambria" w:cs="Cambria"/>
          <w:sz w:val="24"/>
          <w:szCs w:val="24"/>
        </w:rPr>
        <w:t>:</w:t>
      </w:r>
    </w:p>
    <w:p w14:paraId="38A08CB5" w14:textId="1116D24A" w:rsidR="001E7C12" w:rsidRPr="000A571B" w:rsidRDefault="000A571B" w:rsidP="00AC0B88">
      <w:pPr>
        <w:widowControl w:val="0"/>
        <w:ind w:hanging="2"/>
        <w:rPr>
          <w:rFonts w:ascii="Cambria" w:eastAsia="Cambria" w:hAnsi="Cambria" w:cs="Cambria"/>
          <w:sz w:val="24"/>
          <w:szCs w:val="24"/>
        </w:rPr>
      </w:pPr>
      <w:r>
        <w:rPr>
          <w:rFonts w:ascii="Cambria" w:eastAsia="Cambria" w:hAnsi="Cambria" w:cs="Cambria"/>
          <w:sz w:val="24"/>
          <w:szCs w:val="24"/>
        </w:rPr>
        <w:t>Monday:  9:30am to 1:00pm</w:t>
      </w:r>
    </w:p>
    <w:p w14:paraId="35B93DFC" w14:textId="77777777" w:rsidR="00C43276" w:rsidRPr="00C81CCD" w:rsidRDefault="00C43276" w:rsidP="00C43276">
      <w:pPr>
        <w:widowControl w:val="0"/>
        <w:ind w:hanging="2"/>
        <w:rPr>
          <w:rFonts w:ascii="Cambria" w:eastAsia="Cambria" w:hAnsi="Cambria" w:cs="Cambria"/>
          <w:sz w:val="24"/>
          <w:szCs w:val="24"/>
        </w:rPr>
      </w:pPr>
    </w:p>
    <w:p w14:paraId="1E8BC2CB" w14:textId="77777777" w:rsidR="00C43276" w:rsidRDefault="00C43276" w:rsidP="00C43276">
      <w:pPr>
        <w:widowControl w:val="0"/>
        <w:ind w:hanging="2"/>
        <w:rPr>
          <w:rFonts w:ascii="Cambria" w:eastAsia="Cambria" w:hAnsi="Cambria" w:cs="Cambria"/>
          <w:sz w:val="24"/>
          <w:szCs w:val="24"/>
        </w:rPr>
      </w:pPr>
    </w:p>
    <w:p w14:paraId="72BC9BD7" w14:textId="77777777" w:rsidR="00C43276" w:rsidRDefault="00C43276" w:rsidP="00C43276">
      <w:pPr>
        <w:widowControl w:val="0"/>
        <w:ind w:hanging="2"/>
        <w:rPr>
          <w:rFonts w:ascii="Cambria" w:eastAsia="Cambria" w:hAnsi="Cambria" w:cs="Cambria"/>
          <w:sz w:val="24"/>
          <w:szCs w:val="24"/>
        </w:rPr>
      </w:pPr>
      <w:r>
        <w:rPr>
          <w:rFonts w:ascii="Cambria" w:eastAsia="Cambria" w:hAnsi="Cambria" w:cs="Cambria"/>
          <w:b/>
          <w:sz w:val="24"/>
          <w:szCs w:val="24"/>
        </w:rPr>
        <w:t>Rev. Dong Hun Shin Office Hours this Week:</w:t>
      </w:r>
    </w:p>
    <w:p w14:paraId="48B38CDA" w14:textId="55AF48D7" w:rsidR="00C43276" w:rsidRPr="00915336" w:rsidRDefault="00C43276" w:rsidP="00C43276">
      <w:pPr>
        <w:widowControl w:val="0"/>
        <w:ind w:hanging="2"/>
        <w:rPr>
          <w:rFonts w:ascii="Cambria" w:eastAsia="Cambria" w:hAnsi="Cambria" w:cs="Cambria"/>
          <w:sz w:val="24"/>
          <w:szCs w:val="24"/>
        </w:rPr>
      </w:pPr>
      <w:r>
        <w:rPr>
          <w:rFonts w:ascii="Cambria" w:eastAsia="Cambria" w:hAnsi="Cambria" w:cs="Cambria"/>
          <w:sz w:val="24"/>
          <w:szCs w:val="24"/>
        </w:rPr>
        <w:t>Tuesday</w:t>
      </w:r>
      <w:r w:rsidR="00AC0B88">
        <w:rPr>
          <w:rFonts w:ascii="Cambria" w:eastAsia="Cambria" w:hAnsi="Cambria" w:cs="Cambria"/>
          <w:sz w:val="24"/>
          <w:szCs w:val="24"/>
        </w:rPr>
        <w:t xml:space="preserve"> &amp; </w:t>
      </w:r>
      <w:r w:rsidR="000A571B">
        <w:rPr>
          <w:rFonts w:ascii="Cambria" w:eastAsia="Cambria" w:hAnsi="Cambria" w:cs="Cambria"/>
          <w:sz w:val="24"/>
          <w:szCs w:val="24"/>
        </w:rPr>
        <w:t>Wednesday:</w:t>
      </w:r>
      <w:r>
        <w:rPr>
          <w:rFonts w:ascii="Cambria" w:eastAsia="Cambria" w:hAnsi="Cambria" w:cs="Cambria"/>
          <w:sz w:val="24"/>
          <w:szCs w:val="24"/>
        </w:rPr>
        <w:t xml:space="preserve"> 9:00am to 12:30pm</w:t>
      </w:r>
    </w:p>
    <w:p w14:paraId="2B2F69E1" w14:textId="77777777" w:rsidR="00C43276" w:rsidRDefault="00C43276" w:rsidP="00C43276">
      <w:pPr>
        <w:widowControl w:val="0"/>
        <w:ind w:hanging="2"/>
        <w:rPr>
          <w:rFonts w:ascii="Cambria" w:eastAsia="Cambria" w:hAnsi="Cambria" w:cs="Cambria"/>
          <w:sz w:val="24"/>
          <w:szCs w:val="24"/>
        </w:rPr>
      </w:pPr>
    </w:p>
    <w:p w14:paraId="54FD98AE" w14:textId="77777777" w:rsidR="00C43276" w:rsidRDefault="00C43276" w:rsidP="00C43276">
      <w:pPr>
        <w:widowControl w:val="0"/>
        <w:ind w:hanging="2"/>
        <w:rPr>
          <w:rFonts w:ascii="Cambria" w:eastAsia="Cambria" w:hAnsi="Cambria" w:cs="Cambria"/>
          <w:sz w:val="24"/>
          <w:szCs w:val="24"/>
        </w:rPr>
      </w:pPr>
      <w:r>
        <w:rPr>
          <w:rFonts w:ascii="Cambria" w:eastAsia="Cambria" w:hAnsi="Cambria" w:cs="Cambria"/>
          <w:b/>
          <w:sz w:val="24"/>
          <w:szCs w:val="24"/>
        </w:rPr>
        <w:t>Rev. Dong Hun Shin Contact Info.:</w:t>
      </w:r>
    </w:p>
    <w:p w14:paraId="1FD7310A" w14:textId="77777777" w:rsidR="00C43276" w:rsidRDefault="00C43276" w:rsidP="00C43276">
      <w:pPr>
        <w:widowControl w:val="0"/>
        <w:ind w:hanging="2"/>
        <w:rPr>
          <w:rFonts w:ascii="Cambria" w:eastAsia="Cambria" w:hAnsi="Cambria" w:cs="Cambria"/>
          <w:sz w:val="24"/>
          <w:szCs w:val="24"/>
        </w:rPr>
      </w:pPr>
      <w:r>
        <w:rPr>
          <w:rFonts w:ascii="Cambria" w:eastAsia="Cambria" w:hAnsi="Cambria" w:cs="Cambria"/>
          <w:sz w:val="24"/>
          <w:szCs w:val="24"/>
        </w:rPr>
        <w:t>Cell #: (651)350-9048</w:t>
      </w:r>
    </w:p>
    <w:p w14:paraId="1D8120B4" w14:textId="77777777" w:rsidR="00C43276" w:rsidRDefault="00C43276" w:rsidP="00C43276">
      <w:pPr>
        <w:widowControl w:val="0"/>
        <w:ind w:hanging="2"/>
        <w:rPr>
          <w:rFonts w:ascii="Cambria" w:eastAsia="Cambria" w:hAnsi="Cambria" w:cs="Cambria"/>
          <w:sz w:val="24"/>
          <w:szCs w:val="24"/>
        </w:rPr>
      </w:pPr>
      <w:r>
        <w:rPr>
          <w:rFonts w:ascii="Cambria" w:eastAsia="Cambria" w:hAnsi="Cambria" w:cs="Cambria"/>
          <w:sz w:val="24"/>
          <w:szCs w:val="24"/>
        </w:rPr>
        <w:t>Email:  dong.hun.shin@iaumc.net</w:t>
      </w:r>
    </w:p>
    <w:p w14:paraId="7DD06B95" w14:textId="77777777" w:rsidR="00C43276" w:rsidRDefault="00C43276" w:rsidP="00C43276">
      <w:pPr>
        <w:ind w:left="0" w:hanging="3"/>
      </w:pPr>
    </w:p>
    <w:p w14:paraId="238FAC60" w14:textId="77777777" w:rsidR="00C43276" w:rsidRPr="00525F29" w:rsidRDefault="00C43276" w:rsidP="00DD064F">
      <w:pPr>
        <w:widowControl w:val="0"/>
        <w:spacing w:after="60"/>
        <w:ind w:left="0" w:hanging="3"/>
        <w:jc w:val="both"/>
        <w:rPr>
          <w:rFonts w:ascii="Cambria" w:eastAsia="Cambria" w:hAnsi="Cambria" w:cs="Cambria"/>
          <w:sz w:val="26"/>
          <w:szCs w:val="26"/>
        </w:rPr>
      </w:pPr>
    </w:p>
    <w:sectPr w:rsidR="00C43276" w:rsidRPr="00525F29">
      <w:footerReference w:type="default" r:id="rId9"/>
      <w:footerReference w:type="first" r:id="rId10"/>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E18C4" w14:textId="77777777" w:rsidR="0017264D" w:rsidRDefault="0017264D">
      <w:pPr>
        <w:spacing w:line="240" w:lineRule="auto"/>
        <w:ind w:left="0" w:hanging="3"/>
      </w:pPr>
      <w:r>
        <w:separator/>
      </w:r>
    </w:p>
  </w:endnote>
  <w:endnote w:type="continuationSeparator" w:id="0">
    <w:p w14:paraId="023C0C09" w14:textId="77777777" w:rsidR="0017264D" w:rsidRDefault="0017264D">
      <w:pPr>
        <w:spacing w:line="240" w:lineRule="auto"/>
        <w:ind w:left="0" w:hanging="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D6796" w14:textId="77777777" w:rsidR="002A4161" w:rsidRDefault="002A4161">
    <w:pPr>
      <w:widowControl w:val="0"/>
      <w:pBdr>
        <w:top w:val="nil"/>
        <w:left w:val="nil"/>
        <w:bottom w:val="nil"/>
        <w:right w:val="nil"/>
        <w:between w:val="nil"/>
      </w:pBdr>
      <w:spacing w:line="276" w:lineRule="auto"/>
      <w:ind w:left="0" w:hanging="3"/>
      <w:rPr>
        <w:szCs w:val="32"/>
      </w:rPr>
    </w:pPr>
  </w:p>
  <w:tbl>
    <w:tblPr>
      <w:tblStyle w:val="a0"/>
      <w:tblW w:w="11540" w:type="dxa"/>
      <w:tblInd w:w="-108" w:type="dxa"/>
      <w:tblLayout w:type="fixed"/>
      <w:tblLook w:val="0000" w:firstRow="0" w:lastRow="0" w:firstColumn="0" w:lastColumn="0" w:noHBand="0" w:noVBand="0"/>
    </w:tblPr>
    <w:tblGrid>
      <w:gridCol w:w="1196"/>
      <w:gridCol w:w="10344"/>
    </w:tblGrid>
    <w:tr w:rsidR="002A4161" w14:paraId="47738CDA" w14:textId="77777777">
      <w:trPr>
        <w:trHeight w:val="687"/>
      </w:trPr>
      <w:tc>
        <w:tcPr>
          <w:tcW w:w="1196" w:type="dxa"/>
          <w:tcBorders>
            <w:top w:val="single" w:sz="18" w:space="0" w:color="808080"/>
            <w:right w:val="single" w:sz="18" w:space="0" w:color="808080"/>
          </w:tcBorders>
          <w:tcMar>
            <w:top w:w="0" w:type="dxa"/>
            <w:left w:w="108" w:type="dxa"/>
            <w:bottom w:w="0" w:type="dxa"/>
            <w:right w:w="108" w:type="dxa"/>
          </w:tcMar>
        </w:tcPr>
        <w:p w14:paraId="2E6B9A8B" w14:textId="77777777" w:rsidR="002A4161" w:rsidRDefault="00000000">
          <w:pPr>
            <w:pBdr>
              <w:top w:val="nil"/>
              <w:left w:val="nil"/>
              <w:bottom w:val="nil"/>
              <w:right w:val="nil"/>
              <w:between w:val="nil"/>
            </w:pBdr>
            <w:spacing w:line="240" w:lineRule="auto"/>
            <w:ind w:left="0" w:hanging="3"/>
            <w:jc w:val="right"/>
            <w:rPr>
              <w:szCs w:val="32"/>
            </w:rPr>
          </w:pPr>
          <w:r>
            <w:rPr>
              <w:color w:val="4F81BD"/>
              <w:szCs w:val="32"/>
            </w:rPr>
            <w:fldChar w:fldCharType="begin"/>
          </w:r>
          <w:r>
            <w:rPr>
              <w:color w:val="4F81BD"/>
              <w:szCs w:val="32"/>
            </w:rPr>
            <w:instrText>PAGE</w:instrText>
          </w:r>
          <w:r>
            <w:rPr>
              <w:color w:val="4F81BD"/>
              <w:szCs w:val="32"/>
            </w:rPr>
            <w:fldChar w:fldCharType="separate"/>
          </w:r>
          <w:r w:rsidR="000A1281">
            <w:rPr>
              <w:noProof/>
              <w:color w:val="4F81BD"/>
              <w:szCs w:val="32"/>
            </w:rPr>
            <w:t>1</w:t>
          </w:r>
          <w:r>
            <w:rPr>
              <w:color w:val="4F81BD"/>
              <w:szCs w:val="32"/>
            </w:rPr>
            <w:fldChar w:fldCharType="end"/>
          </w:r>
        </w:p>
      </w:tc>
      <w:tc>
        <w:tcPr>
          <w:tcW w:w="10344" w:type="dxa"/>
          <w:tcBorders>
            <w:top w:val="single" w:sz="18" w:space="0" w:color="808080"/>
            <w:left w:val="single" w:sz="18" w:space="0" w:color="808080"/>
          </w:tcBorders>
          <w:tcMar>
            <w:top w:w="0" w:type="dxa"/>
            <w:left w:w="108" w:type="dxa"/>
            <w:bottom w:w="0" w:type="dxa"/>
            <w:right w:w="108" w:type="dxa"/>
          </w:tcMar>
        </w:tcPr>
        <w:p w14:paraId="7114910C" w14:textId="77777777" w:rsidR="002A4161" w:rsidRDefault="002A4161">
          <w:pPr>
            <w:widowControl w:val="0"/>
            <w:ind w:left="0" w:hanging="3"/>
            <w:rPr>
              <w:rFonts w:ascii="Cambria" w:eastAsia="Cambria" w:hAnsi="Cambria" w:cs="Cambria"/>
              <w:sz w:val="28"/>
              <w:szCs w:val="28"/>
            </w:rPr>
          </w:pPr>
        </w:p>
        <w:p w14:paraId="3D0D6F4C" w14:textId="77777777" w:rsidR="002A4161" w:rsidRDefault="002A4161">
          <w:pPr>
            <w:pBdr>
              <w:top w:val="nil"/>
              <w:left w:val="nil"/>
              <w:bottom w:val="nil"/>
              <w:right w:val="nil"/>
              <w:between w:val="nil"/>
            </w:pBdr>
            <w:spacing w:line="240" w:lineRule="auto"/>
            <w:ind w:left="0" w:hanging="3"/>
            <w:rPr>
              <w:sz w:val="28"/>
              <w:szCs w:val="28"/>
            </w:rPr>
          </w:pPr>
        </w:p>
      </w:tc>
    </w:tr>
  </w:tbl>
  <w:p w14:paraId="36EF63A8" w14:textId="77777777" w:rsidR="002A4161" w:rsidRDefault="002A4161">
    <w:pPr>
      <w:pBdr>
        <w:top w:val="nil"/>
        <w:left w:val="nil"/>
        <w:bottom w:val="nil"/>
        <w:right w:val="nil"/>
        <w:between w:val="nil"/>
      </w:pBdr>
      <w:spacing w:line="240" w:lineRule="auto"/>
      <w:ind w:left="0" w:hanging="3"/>
      <w:rPr>
        <w:szCs w:val="32"/>
      </w:rPr>
    </w:pPr>
  </w:p>
  <w:p w14:paraId="18CF036B" w14:textId="77777777" w:rsidR="002A4161" w:rsidRDefault="002A4161">
    <w:pPr>
      <w:pBdr>
        <w:top w:val="nil"/>
        <w:left w:val="nil"/>
        <w:bottom w:val="nil"/>
        <w:right w:val="nil"/>
        <w:between w:val="nil"/>
      </w:pBdr>
      <w:spacing w:line="240" w:lineRule="auto"/>
      <w:ind w:left="0" w:hanging="3"/>
      <w:rPr>
        <w:szCs w:val="3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31FDF" w14:textId="77777777" w:rsidR="002A4161" w:rsidRDefault="002A4161">
    <w:pPr>
      <w:widowControl w:val="0"/>
      <w:pBdr>
        <w:top w:val="nil"/>
        <w:left w:val="nil"/>
        <w:bottom w:val="nil"/>
        <w:right w:val="nil"/>
        <w:between w:val="nil"/>
      </w:pBdr>
      <w:spacing w:line="276" w:lineRule="auto"/>
      <w:ind w:hanging="2"/>
      <w:rPr>
        <w:rFonts w:ascii="Cambria" w:eastAsia="Cambria" w:hAnsi="Cambria" w:cs="Cambria"/>
        <w:sz w:val="24"/>
        <w:szCs w:val="24"/>
      </w:rPr>
    </w:pPr>
  </w:p>
  <w:tbl>
    <w:tblPr>
      <w:tblStyle w:val="a"/>
      <w:tblW w:w="11016" w:type="dxa"/>
      <w:tblInd w:w="-108" w:type="dxa"/>
      <w:tblLayout w:type="fixed"/>
      <w:tblLook w:val="0000" w:firstRow="0" w:lastRow="0" w:firstColumn="0" w:lastColumn="0" w:noHBand="0" w:noVBand="0"/>
    </w:tblPr>
    <w:tblGrid>
      <w:gridCol w:w="1142"/>
      <w:gridCol w:w="9874"/>
    </w:tblGrid>
    <w:tr w:rsidR="002A4161" w14:paraId="1C4ACE16" w14:textId="77777777">
      <w:tc>
        <w:tcPr>
          <w:tcW w:w="1142" w:type="dxa"/>
          <w:tcBorders>
            <w:top w:val="single" w:sz="18" w:space="0" w:color="808080"/>
            <w:right w:val="single" w:sz="18" w:space="0" w:color="808080"/>
          </w:tcBorders>
          <w:tcMar>
            <w:top w:w="0" w:type="dxa"/>
            <w:left w:w="108" w:type="dxa"/>
            <w:bottom w:w="0" w:type="dxa"/>
            <w:right w:w="108" w:type="dxa"/>
          </w:tcMar>
        </w:tcPr>
        <w:p w14:paraId="2F6A97F6" w14:textId="77777777" w:rsidR="002A4161" w:rsidRDefault="00000000">
          <w:pPr>
            <w:pBdr>
              <w:top w:val="nil"/>
              <w:left w:val="nil"/>
              <w:bottom w:val="nil"/>
              <w:right w:val="nil"/>
              <w:between w:val="nil"/>
            </w:pBdr>
            <w:spacing w:line="240" w:lineRule="auto"/>
            <w:ind w:left="0" w:hanging="3"/>
            <w:jc w:val="right"/>
            <w:rPr>
              <w:szCs w:val="32"/>
            </w:rPr>
          </w:pPr>
          <w:r>
            <w:rPr>
              <w:color w:val="4F81BD"/>
              <w:szCs w:val="32"/>
            </w:rPr>
            <w:fldChar w:fldCharType="begin"/>
          </w:r>
          <w:r>
            <w:rPr>
              <w:color w:val="4F81BD"/>
              <w:szCs w:val="32"/>
            </w:rPr>
            <w:instrText>PAGE</w:instrText>
          </w:r>
          <w:r>
            <w:rPr>
              <w:color w:val="4F81BD"/>
              <w:szCs w:val="32"/>
            </w:rPr>
            <w:fldChar w:fldCharType="separate"/>
          </w:r>
          <w:r>
            <w:rPr>
              <w:color w:val="4F81BD"/>
              <w:szCs w:val="32"/>
            </w:rPr>
            <w:fldChar w:fldCharType="end"/>
          </w:r>
        </w:p>
      </w:tc>
      <w:tc>
        <w:tcPr>
          <w:tcW w:w="9874" w:type="dxa"/>
          <w:tcBorders>
            <w:top w:val="single" w:sz="18" w:space="0" w:color="808080"/>
            <w:left w:val="single" w:sz="18" w:space="0" w:color="808080"/>
          </w:tcBorders>
          <w:tcMar>
            <w:top w:w="0" w:type="dxa"/>
            <w:left w:w="108" w:type="dxa"/>
            <w:bottom w:w="0" w:type="dxa"/>
            <w:right w:w="108" w:type="dxa"/>
          </w:tcMar>
        </w:tcPr>
        <w:p w14:paraId="27548C10" w14:textId="77777777" w:rsidR="002A4161" w:rsidRDefault="00000000">
          <w:pPr>
            <w:widowControl w:val="0"/>
            <w:spacing w:line="276" w:lineRule="auto"/>
            <w:ind w:left="0" w:hanging="3"/>
            <w:rPr>
              <w:rFonts w:ascii="Cambria" w:eastAsia="Cambria" w:hAnsi="Cambria" w:cs="Cambria"/>
              <w:sz w:val="28"/>
              <w:szCs w:val="28"/>
            </w:rPr>
          </w:pPr>
          <w:r>
            <w:rPr>
              <w:rFonts w:ascii="Cambria" w:eastAsia="Cambria" w:hAnsi="Cambria" w:cs="Cambria"/>
              <w:sz w:val="28"/>
              <w:szCs w:val="28"/>
            </w:rPr>
            <w:t xml:space="preserve">*All who wish may stand.                UMH = United Methodist Hymnal (red book) </w:t>
          </w:r>
        </w:p>
        <w:p w14:paraId="718E1787" w14:textId="77777777" w:rsidR="002A4161" w:rsidRDefault="00000000">
          <w:pPr>
            <w:widowControl w:val="0"/>
            <w:spacing w:line="276" w:lineRule="auto"/>
            <w:ind w:left="0" w:hanging="3"/>
            <w:rPr>
              <w:rFonts w:ascii="Cambria" w:eastAsia="Cambria" w:hAnsi="Cambria" w:cs="Cambria"/>
              <w:sz w:val="28"/>
              <w:szCs w:val="28"/>
            </w:rPr>
          </w:pPr>
          <w:r>
            <w:rPr>
              <w:rFonts w:ascii="Cambria" w:eastAsia="Cambria" w:hAnsi="Cambria" w:cs="Cambria"/>
              <w:sz w:val="28"/>
              <w:szCs w:val="28"/>
            </w:rPr>
            <w:t xml:space="preserve">                                                                 TFWS = The Faith We Sing (thin black book)</w:t>
          </w:r>
        </w:p>
        <w:p w14:paraId="73298E73" w14:textId="77777777" w:rsidR="002A4161" w:rsidRDefault="00000000">
          <w:pPr>
            <w:widowControl w:val="0"/>
            <w:spacing w:line="276" w:lineRule="auto"/>
            <w:ind w:left="0" w:hanging="3"/>
            <w:jc w:val="right"/>
            <w:rPr>
              <w:rFonts w:ascii="Cambria" w:eastAsia="Cambria" w:hAnsi="Cambria" w:cs="Cambria"/>
              <w:sz w:val="28"/>
              <w:szCs w:val="28"/>
            </w:rPr>
          </w:pPr>
          <w:r>
            <w:rPr>
              <w:rFonts w:ascii="Cambria" w:eastAsia="Cambria" w:hAnsi="Cambria" w:cs="Cambria"/>
              <w:sz w:val="28"/>
              <w:szCs w:val="28"/>
            </w:rPr>
            <w:t>Nursery available for Children (Birth - 3 year olds)</w:t>
          </w:r>
        </w:p>
      </w:tc>
    </w:tr>
    <w:tr w:rsidR="002A4161" w14:paraId="70568CFF" w14:textId="77777777">
      <w:tc>
        <w:tcPr>
          <w:tcW w:w="1142" w:type="dxa"/>
          <w:tcBorders>
            <w:right w:val="single" w:sz="18" w:space="0" w:color="808080"/>
          </w:tcBorders>
          <w:tcMar>
            <w:top w:w="0" w:type="dxa"/>
            <w:left w:w="108" w:type="dxa"/>
            <w:bottom w:w="0" w:type="dxa"/>
            <w:right w:w="108" w:type="dxa"/>
          </w:tcMar>
        </w:tcPr>
        <w:p w14:paraId="7CD0E2A7" w14:textId="77777777" w:rsidR="002A4161" w:rsidRDefault="002A4161">
          <w:pPr>
            <w:pBdr>
              <w:top w:val="nil"/>
              <w:left w:val="nil"/>
              <w:bottom w:val="nil"/>
              <w:right w:val="nil"/>
              <w:between w:val="nil"/>
            </w:pBdr>
            <w:spacing w:line="240" w:lineRule="auto"/>
            <w:ind w:left="0" w:hanging="3"/>
            <w:jc w:val="center"/>
            <w:rPr>
              <w:szCs w:val="32"/>
            </w:rPr>
          </w:pPr>
        </w:p>
      </w:tc>
      <w:tc>
        <w:tcPr>
          <w:tcW w:w="9874" w:type="dxa"/>
          <w:tcBorders>
            <w:left w:val="single" w:sz="18" w:space="0" w:color="808080"/>
          </w:tcBorders>
          <w:tcMar>
            <w:top w:w="0" w:type="dxa"/>
            <w:left w:w="108" w:type="dxa"/>
            <w:bottom w:w="0" w:type="dxa"/>
            <w:right w:w="108" w:type="dxa"/>
          </w:tcMar>
        </w:tcPr>
        <w:p w14:paraId="74941780" w14:textId="77777777" w:rsidR="002A4161" w:rsidRDefault="002A4161">
          <w:pPr>
            <w:widowControl w:val="0"/>
            <w:spacing w:line="276" w:lineRule="auto"/>
            <w:ind w:left="0" w:hanging="3"/>
            <w:rPr>
              <w:rFonts w:ascii="Cambria" w:eastAsia="Cambria" w:hAnsi="Cambria" w:cs="Cambria"/>
              <w:sz w:val="28"/>
              <w:szCs w:val="28"/>
            </w:rPr>
          </w:pPr>
        </w:p>
      </w:tc>
    </w:tr>
  </w:tbl>
  <w:p w14:paraId="436C0A72" w14:textId="77777777" w:rsidR="002A4161" w:rsidRDefault="002A4161">
    <w:pPr>
      <w:pBdr>
        <w:top w:val="nil"/>
        <w:left w:val="nil"/>
        <w:bottom w:val="nil"/>
        <w:right w:val="nil"/>
        <w:between w:val="nil"/>
      </w:pBdr>
      <w:spacing w:line="240" w:lineRule="auto"/>
      <w:ind w:left="0" w:hanging="3"/>
      <w:rPr>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4F1D" w14:textId="77777777" w:rsidR="0017264D" w:rsidRDefault="0017264D">
      <w:pPr>
        <w:spacing w:line="240" w:lineRule="auto"/>
        <w:ind w:left="0" w:hanging="3"/>
      </w:pPr>
      <w:r>
        <w:separator/>
      </w:r>
    </w:p>
  </w:footnote>
  <w:footnote w:type="continuationSeparator" w:id="0">
    <w:p w14:paraId="0D021CF5" w14:textId="77777777" w:rsidR="0017264D" w:rsidRDefault="0017264D">
      <w:pPr>
        <w:spacing w:line="240" w:lineRule="auto"/>
        <w:ind w:left="0" w:hanging="3"/>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29B3"/>
    <w:multiLevelType w:val="hybridMultilevel"/>
    <w:tmpl w:val="59AA34EC"/>
    <w:lvl w:ilvl="0" w:tplc="1E24D1C6">
      <w:numFmt w:val="bullet"/>
      <w:lvlText w:val=""/>
      <w:lvlJc w:val="left"/>
      <w:pPr>
        <w:ind w:left="357" w:hanging="360"/>
      </w:pPr>
      <w:rPr>
        <w:rFonts w:ascii="Symbol" w:eastAsia="Cambria" w:hAnsi="Symbol" w:cs="Cambria" w:hint="default"/>
      </w:rPr>
    </w:lvl>
    <w:lvl w:ilvl="1" w:tplc="04090003" w:tentative="1">
      <w:start w:val="1"/>
      <w:numFmt w:val="bullet"/>
      <w:lvlText w:val="o"/>
      <w:lvlJc w:val="left"/>
      <w:pPr>
        <w:ind w:left="1077" w:hanging="360"/>
      </w:pPr>
      <w:rPr>
        <w:rFonts w:ascii="Courier New" w:hAnsi="Courier New" w:cs="Courier New" w:hint="default"/>
      </w:rPr>
    </w:lvl>
    <w:lvl w:ilvl="2" w:tplc="04090005" w:tentative="1">
      <w:start w:val="1"/>
      <w:numFmt w:val="bullet"/>
      <w:lvlText w:val=""/>
      <w:lvlJc w:val="left"/>
      <w:pPr>
        <w:ind w:left="1797" w:hanging="360"/>
      </w:pPr>
      <w:rPr>
        <w:rFonts w:ascii="Wingdings" w:hAnsi="Wingdings" w:hint="default"/>
      </w:rPr>
    </w:lvl>
    <w:lvl w:ilvl="3" w:tplc="04090001" w:tentative="1">
      <w:start w:val="1"/>
      <w:numFmt w:val="bullet"/>
      <w:lvlText w:val=""/>
      <w:lvlJc w:val="left"/>
      <w:pPr>
        <w:ind w:left="2517" w:hanging="360"/>
      </w:pPr>
      <w:rPr>
        <w:rFonts w:ascii="Symbol" w:hAnsi="Symbol" w:hint="default"/>
      </w:rPr>
    </w:lvl>
    <w:lvl w:ilvl="4" w:tplc="04090003" w:tentative="1">
      <w:start w:val="1"/>
      <w:numFmt w:val="bullet"/>
      <w:lvlText w:val="o"/>
      <w:lvlJc w:val="left"/>
      <w:pPr>
        <w:ind w:left="3237" w:hanging="360"/>
      </w:pPr>
      <w:rPr>
        <w:rFonts w:ascii="Courier New" w:hAnsi="Courier New" w:cs="Courier New" w:hint="default"/>
      </w:rPr>
    </w:lvl>
    <w:lvl w:ilvl="5" w:tplc="04090005" w:tentative="1">
      <w:start w:val="1"/>
      <w:numFmt w:val="bullet"/>
      <w:lvlText w:val=""/>
      <w:lvlJc w:val="left"/>
      <w:pPr>
        <w:ind w:left="3957" w:hanging="360"/>
      </w:pPr>
      <w:rPr>
        <w:rFonts w:ascii="Wingdings" w:hAnsi="Wingdings" w:hint="default"/>
      </w:rPr>
    </w:lvl>
    <w:lvl w:ilvl="6" w:tplc="04090001" w:tentative="1">
      <w:start w:val="1"/>
      <w:numFmt w:val="bullet"/>
      <w:lvlText w:val=""/>
      <w:lvlJc w:val="left"/>
      <w:pPr>
        <w:ind w:left="4677" w:hanging="360"/>
      </w:pPr>
      <w:rPr>
        <w:rFonts w:ascii="Symbol" w:hAnsi="Symbol" w:hint="default"/>
      </w:rPr>
    </w:lvl>
    <w:lvl w:ilvl="7" w:tplc="04090003" w:tentative="1">
      <w:start w:val="1"/>
      <w:numFmt w:val="bullet"/>
      <w:lvlText w:val="o"/>
      <w:lvlJc w:val="left"/>
      <w:pPr>
        <w:ind w:left="5397" w:hanging="360"/>
      </w:pPr>
      <w:rPr>
        <w:rFonts w:ascii="Courier New" w:hAnsi="Courier New" w:cs="Courier New" w:hint="default"/>
      </w:rPr>
    </w:lvl>
    <w:lvl w:ilvl="8" w:tplc="04090005" w:tentative="1">
      <w:start w:val="1"/>
      <w:numFmt w:val="bullet"/>
      <w:lvlText w:val=""/>
      <w:lvlJc w:val="left"/>
      <w:pPr>
        <w:ind w:left="6117" w:hanging="360"/>
      </w:pPr>
      <w:rPr>
        <w:rFonts w:ascii="Wingdings" w:hAnsi="Wingdings" w:hint="default"/>
      </w:rPr>
    </w:lvl>
  </w:abstractNum>
  <w:abstractNum w:abstractNumId="1" w15:restartNumberingAfterBreak="0">
    <w:nsid w:val="43A26718"/>
    <w:multiLevelType w:val="hybridMultilevel"/>
    <w:tmpl w:val="758A88DC"/>
    <w:lvl w:ilvl="0" w:tplc="2D906E22">
      <w:numFmt w:val="bullet"/>
      <w:lvlText w:val=""/>
      <w:lvlJc w:val="left"/>
      <w:pPr>
        <w:ind w:left="357" w:hanging="360"/>
      </w:pPr>
      <w:rPr>
        <w:rFonts w:ascii="Symbol" w:eastAsia="Cambria" w:hAnsi="Symbol" w:cs="Cambria" w:hint="default"/>
      </w:rPr>
    </w:lvl>
    <w:lvl w:ilvl="1" w:tplc="04090003" w:tentative="1">
      <w:start w:val="1"/>
      <w:numFmt w:val="bullet"/>
      <w:lvlText w:val="o"/>
      <w:lvlJc w:val="left"/>
      <w:pPr>
        <w:ind w:left="1077" w:hanging="360"/>
      </w:pPr>
      <w:rPr>
        <w:rFonts w:ascii="Courier New" w:hAnsi="Courier New" w:cs="Courier New" w:hint="default"/>
      </w:rPr>
    </w:lvl>
    <w:lvl w:ilvl="2" w:tplc="04090005" w:tentative="1">
      <w:start w:val="1"/>
      <w:numFmt w:val="bullet"/>
      <w:lvlText w:val=""/>
      <w:lvlJc w:val="left"/>
      <w:pPr>
        <w:ind w:left="1797" w:hanging="360"/>
      </w:pPr>
      <w:rPr>
        <w:rFonts w:ascii="Wingdings" w:hAnsi="Wingdings" w:hint="default"/>
      </w:rPr>
    </w:lvl>
    <w:lvl w:ilvl="3" w:tplc="04090001" w:tentative="1">
      <w:start w:val="1"/>
      <w:numFmt w:val="bullet"/>
      <w:lvlText w:val=""/>
      <w:lvlJc w:val="left"/>
      <w:pPr>
        <w:ind w:left="2517" w:hanging="360"/>
      </w:pPr>
      <w:rPr>
        <w:rFonts w:ascii="Symbol" w:hAnsi="Symbol" w:hint="default"/>
      </w:rPr>
    </w:lvl>
    <w:lvl w:ilvl="4" w:tplc="04090003" w:tentative="1">
      <w:start w:val="1"/>
      <w:numFmt w:val="bullet"/>
      <w:lvlText w:val="o"/>
      <w:lvlJc w:val="left"/>
      <w:pPr>
        <w:ind w:left="3237" w:hanging="360"/>
      </w:pPr>
      <w:rPr>
        <w:rFonts w:ascii="Courier New" w:hAnsi="Courier New" w:cs="Courier New" w:hint="default"/>
      </w:rPr>
    </w:lvl>
    <w:lvl w:ilvl="5" w:tplc="04090005" w:tentative="1">
      <w:start w:val="1"/>
      <w:numFmt w:val="bullet"/>
      <w:lvlText w:val=""/>
      <w:lvlJc w:val="left"/>
      <w:pPr>
        <w:ind w:left="3957" w:hanging="360"/>
      </w:pPr>
      <w:rPr>
        <w:rFonts w:ascii="Wingdings" w:hAnsi="Wingdings" w:hint="default"/>
      </w:rPr>
    </w:lvl>
    <w:lvl w:ilvl="6" w:tplc="04090001" w:tentative="1">
      <w:start w:val="1"/>
      <w:numFmt w:val="bullet"/>
      <w:lvlText w:val=""/>
      <w:lvlJc w:val="left"/>
      <w:pPr>
        <w:ind w:left="4677" w:hanging="360"/>
      </w:pPr>
      <w:rPr>
        <w:rFonts w:ascii="Symbol" w:hAnsi="Symbol" w:hint="default"/>
      </w:rPr>
    </w:lvl>
    <w:lvl w:ilvl="7" w:tplc="04090003" w:tentative="1">
      <w:start w:val="1"/>
      <w:numFmt w:val="bullet"/>
      <w:lvlText w:val="o"/>
      <w:lvlJc w:val="left"/>
      <w:pPr>
        <w:ind w:left="5397" w:hanging="360"/>
      </w:pPr>
      <w:rPr>
        <w:rFonts w:ascii="Courier New" w:hAnsi="Courier New" w:cs="Courier New" w:hint="default"/>
      </w:rPr>
    </w:lvl>
    <w:lvl w:ilvl="8" w:tplc="04090005" w:tentative="1">
      <w:start w:val="1"/>
      <w:numFmt w:val="bullet"/>
      <w:lvlText w:val=""/>
      <w:lvlJc w:val="left"/>
      <w:pPr>
        <w:ind w:left="6117" w:hanging="360"/>
      </w:pPr>
      <w:rPr>
        <w:rFonts w:ascii="Wingdings" w:hAnsi="Wingdings" w:hint="default"/>
      </w:rPr>
    </w:lvl>
  </w:abstractNum>
  <w:num w:numId="1" w16cid:durableId="525094550">
    <w:abstractNumId w:val="1"/>
  </w:num>
  <w:num w:numId="2" w16cid:durableId="1223296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161"/>
    <w:rsid w:val="00000AFB"/>
    <w:rsid w:val="0002463D"/>
    <w:rsid w:val="0004498E"/>
    <w:rsid w:val="00066003"/>
    <w:rsid w:val="00070DDB"/>
    <w:rsid w:val="000808A8"/>
    <w:rsid w:val="00090403"/>
    <w:rsid w:val="000A1281"/>
    <w:rsid w:val="000A571B"/>
    <w:rsid w:val="000E44E9"/>
    <w:rsid w:val="000E5609"/>
    <w:rsid w:val="000E568A"/>
    <w:rsid w:val="000F563A"/>
    <w:rsid w:val="00124A15"/>
    <w:rsid w:val="00131B30"/>
    <w:rsid w:val="0015012F"/>
    <w:rsid w:val="001646FB"/>
    <w:rsid w:val="0017264D"/>
    <w:rsid w:val="00184161"/>
    <w:rsid w:val="001A101D"/>
    <w:rsid w:val="001B4162"/>
    <w:rsid w:val="001D4096"/>
    <w:rsid w:val="001E24C6"/>
    <w:rsid w:val="001E7C12"/>
    <w:rsid w:val="00210FDE"/>
    <w:rsid w:val="002148A4"/>
    <w:rsid w:val="00215555"/>
    <w:rsid w:val="002178C2"/>
    <w:rsid w:val="00220066"/>
    <w:rsid w:val="002335C4"/>
    <w:rsid w:val="0024066E"/>
    <w:rsid w:val="00247F4E"/>
    <w:rsid w:val="00253B2B"/>
    <w:rsid w:val="00266F49"/>
    <w:rsid w:val="0028773C"/>
    <w:rsid w:val="002926BE"/>
    <w:rsid w:val="00294DB8"/>
    <w:rsid w:val="00296D71"/>
    <w:rsid w:val="002A4161"/>
    <w:rsid w:val="002B1162"/>
    <w:rsid w:val="002C0239"/>
    <w:rsid w:val="002C0D4B"/>
    <w:rsid w:val="002F0C11"/>
    <w:rsid w:val="00321CE1"/>
    <w:rsid w:val="00337B62"/>
    <w:rsid w:val="003656DF"/>
    <w:rsid w:val="003907C6"/>
    <w:rsid w:val="00391543"/>
    <w:rsid w:val="00394D72"/>
    <w:rsid w:val="003A3C26"/>
    <w:rsid w:val="003B7E8C"/>
    <w:rsid w:val="0041083B"/>
    <w:rsid w:val="004222E4"/>
    <w:rsid w:val="004379C8"/>
    <w:rsid w:val="00444503"/>
    <w:rsid w:val="00470C83"/>
    <w:rsid w:val="004F2BB9"/>
    <w:rsid w:val="00525F29"/>
    <w:rsid w:val="00527FF7"/>
    <w:rsid w:val="00535185"/>
    <w:rsid w:val="005615FF"/>
    <w:rsid w:val="00564056"/>
    <w:rsid w:val="005A1FC7"/>
    <w:rsid w:val="005A4892"/>
    <w:rsid w:val="005A5E81"/>
    <w:rsid w:val="005C1D5A"/>
    <w:rsid w:val="005D2DCD"/>
    <w:rsid w:val="005E0FAD"/>
    <w:rsid w:val="005E11CD"/>
    <w:rsid w:val="005E526D"/>
    <w:rsid w:val="005F4A5D"/>
    <w:rsid w:val="00637685"/>
    <w:rsid w:val="006455FD"/>
    <w:rsid w:val="0064657C"/>
    <w:rsid w:val="006469FD"/>
    <w:rsid w:val="00647BED"/>
    <w:rsid w:val="00662148"/>
    <w:rsid w:val="00677C92"/>
    <w:rsid w:val="00687F80"/>
    <w:rsid w:val="006A491C"/>
    <w:rsid w:val="006B3B2C"/>
    <w:rsid w:val="006B51EE"/>
    <w:rsid w:val="006D5480"/>
    <w:rsid w:val="006E1E19"/>
    <w:rsid w:val="007012FB"/>
    <w:rsid w:val="00711252"/>
    <w:rsid w:val="00734BE9"/>
    <w:rsid w:val="00737BB4"/>
    <w:rsid w:val="007451B2"/>
    <w:rsid w:val="007A448D"/>
    <w:rsid w:val="007C0590"/>
    <w:rsid w:val="007C087F"/>
    <w:rsid w:val="007D41AC"/>
    <w:rsid w:val="007E50A4"/>
    <w:rsid w:val="0080556E"/>
    <w:rsid w:val="00825AD1"/>
    <w:rsid w:val="00832083"/>
    <w:rsid w:val="008546B6"/>
    <w:rsid w:val="008560DC"/>
    <w:rsid w:val="0086633B"/>
    <w:rsid w:val="00871930"/>
    <w:rsid w:val="00892B1F"/>
    <w:rsid w:val="008A30D0"/>
    <w:rsid w:val="008A55C9"/>
    <w:rsid w:val="008B63CE"/>
    <w:rsid w:val="008C1122"/>
    <w:rsid w:val="008F3667"/>
    <w:rsid w:val="0090705C"/>
    <w:rsid w:val="00915336"/>
    <w:rsid w:val="00972264"/>
    <w:rsid w:val="009921A0"/>
    <w:rsid w:val="0099386D"/>
    <w:rsid w:val="009A423C"/>
    <w:rsid w:val="009B2F64"/>
    <w:rsid w:val="009B3BED"/>
    <w:rsid w:val="009D0841"/>
    <w:rsid w:val="00A07645"/>
    <w:rsid w:val="00A13720"/>
    <w:rsid w:val="00A405FB"/>
    <w:rsid w:val="00A42D16"/>
    <w:rsid w:val="00A632B5"/>
    <w:rsid w:val="00A722E5"/>
    <w:rsid w:val="00A72613"/>
    <w:rsid w:val="00A75AC9"/>
    <w:rsid w:val="00A82C09"/>
    <w:rsid w:val="00AA39D5"/>
    <w:rsid w:val="00AC0B88"/>
    <w:rsid w:val="00AD16D0"/>
    <w:rsid w:val="00AF4815"/>
    <w:rsid w:val="00B37505"/>
    <w:rsid w:val="00B43BFF"/>
    <w:rsid w:val="00B52B75"/>
    <w:rsid w:val="00B571F9"/>
    <w:rsid w:val="00B7309A"/>
    <w:rsid w:val="00B736F9"/>
    <w:rsid w:val="00BA0F13"/>
    <w:rsid w:val="00BA4F35"/>
    <w:rsid w:val="00BD08E1"/>
    <w:rsid w:val="00BD2812"/>
    <w:rsid w:val="00BD31D1"/>
    <w:rsid w:val="00BD73FF"/>
    <w:rsid w:val="00BE1883"/>
    <w:rsid w:val="00C01224"/>
    <w:rsid w:val="00C01646"/>
    <w:rsid w:val="00C36FD7"/>
    <w:rsid w:val="00C43276"/>
    <w:rsid w:val="00C43F34"/>
    <w:rsid w:val="00C46804"/>
    <w:rsid w:val="00C47240"/>
    <w:rsid w:val="00C5753D"/>
    <w:rsid w:val="00C71C7A"/>
    <w:rsid w:val="00C75EF6"/>
    <w:rsid w:val="00C77C88"/>
    <w:rsid w:val="00C81CCD"/>
    <w:rsid w:val="00C92F4B"/>
    <w:rsid w:val="00CC07AE"/>
    <w:rsid w:val="00CE3A7B"/>
    <w:rsid w:val="00CF0B44"/>
    <w:rsid w:val="00D02A03"/>
    <w:rsid w:val="00D04295"/>
    <w:rsid w:val="00D10187"/>
    <w:rsid w:val="00D34EC7"/>
    <w:rsid w:val="00D67005"/>
    <w:rsid w:val="00D73CEE"/>
    <w:rsid w:val="00D974F4"/>
    <w:rsid w:val="00DD064F"/>
    <w:rsid w:val="00DD6BA2"/>
    <w:rsid w:val="00DF3A31"/>
    <w:rsid w:val="00E12EA9"/>
    <w:rsid w:val="00E35EB2"/>
    <w:rsid w:val="00E61E44"/>
    <w:rsid w:val="00E86D63"/>
    <w:rsid w:val="00E96C22"/>
    <w:rsid w:val="00EC1F35"/>
    <w:rsid w:val="00EE55C8"/>
    <w:rsid w:val="00EF2731"/>
    <w:rsid w:val="00EF6C28"/>
    <w:rsid w:val="00F33D33"/>
    <w:rsid w:val="00F43A32"/>
    <w:rsid w:val="00F515C8"/>
    <w:rsid w:val="00F7425F"/>
    <w:rsid w:val="00FB387C"/>
    <w:rsid w:val="00FC57DE"/>
    <w:rsid w:val="00FD30C9"/>
    <w:rsid w:val="00FD4BC9"/>
    <w:rsid w:val="00FD78F1"/>
    <w:rsid w:val="00FF0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2481A"/>
  <w15:docId w15:val="{5FE7EE9A-7740-43FD-AAC1-C76F2FB79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N w:val="0"/>
      <w:spacing w:line="1" w:lineRule="atLeast"/>
      <w:ind w:leftChars="-1" w:left="-1" w:hangingChars="1" w:hanging="1"/>
      <w:textDirection w:val="btLr"/>
      <w:textAlignment w:val="baseline"/>
      <w:outlineLvl w:val="0"/>
    </w:pPr>
    <w:rPr>
      <w:color w:val="000000"/>
      <w:position w:val="-1"/>
      <w:szCs w:val="22"/>
    </w:rPr>
  </w:style>
  <w:style w:type="paragraph" w:styleId="Heading1">
    <w:name w:val="heading 1"/>
    <w:basedOn w:val="Normal"/>
    <w:next w:val="Normal"/>
    <w:uiPriority w:val="9"/>
    <w:qFormat/>
    <w:pPr>
      <w:keepNext/>
      <w:spacing w:before="240" w:after="60"/>
    </w:pPr>
    <w:rPr>
      <w:rFonts w:ascii="Cambria" w:hAnsi="Cambria"/>
      <w:b/>
      <w:bCs/>
      <w:kern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spacing w:before="240" w:after="60"/>
      <w:outlineLvl w:val="2"/>
    </w:pPr>
    <w:rPr>
      <w:rFonts w:ascii="Cambria" w:hAnsi="Cambria"/>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uppressAutoHyphens/>
      <w:spacing w:line="285" w:lineRule="auto"/>
      <w:ind w:leftChars="-1" w:left="-1" w:hangingChars="1" w:hanging="1"/>
      <w:jc w:val="center"/>
      <w:textDirection w:val="btLr"/>
      <w:textAlignment w:val="top"/>
      <w:outlineLvl w:val="0"/>
    </w:pPr>
    <w:rPr>
      <w:rFonts w:ascii="Lucida Sans Unicode" w:hAnsi="Lucida Sans Unicode" w:cs="Lucida Sans Unicode"/>
      <w:color w:val="FFFFFF"/>
      <w:kern w:val="28"/>
      <w:position w:val="-1"/>
      <w:sz w:val="36"/>
      <w:szCs w:val="28"/>
    </w:rPr>
  </w:style>
  <w:style w:type="paragraph" w:styleId="Footer">
    <w:name w:val="footer"/>
    <w:basedOn w:val="Normal"/>
    <w:rPr>
      <w:szCs w:val="32"/>
    </w:rPr>
  </w:style>
  <w:style w:type="character" w:customStyle="1" w:styleId="FooterChar">
    <w:name w:val="Footer Char"/>
    <w:rPr>
      <w:rFonts w:ascii="Times New Roman" w:eastAsia="Times New Roman" w:hAnsi="Times New Roman" w:cs="Times New Roman"/>
      <w:b w:val="0"/>
      <w:w w:val="100"/>
      <w:position w:val="-1"/>
      <w:sz w:val="20"/>
      <w:szCs w:val="20"/>
      <w:effect w:val="none"/>
      <w:vertAlign w:val="baseline"/>
      <w:cs w:val="0"/>
      <w:em w:val="none"/>
    </w:rPr>
  </w:style>
  <w:style w:type="paragraph" w:styleId="BalloonText">
    <w:name w:val="Balloon Text"/>
    <w:basedOn w:val="Normal"/>
    <w:rPr>
      <w:rFonts w:ascii="Tahoma" w:hAnsi="Tahoma" w:cs="Tahoma"/>
      <w:sz w:val="16"/>
      <w:szCs w:val="16"/>
    </w:rPr>
  </w:style>
  <w:style w:type="character" w:customStyle="1" w:styleId="BalloonTextChar">
    <w:name w:val="Balloon Text Char"/>
    <w:rPr>
      <w:w w:val="100"/>
      <w:position w:val="-1"/>
      <w:sz w:val="16"/>
      <w:szCs w:val="16"/>
      <w:effect w:val="none"/>
      <w:vertAlign w:val="baseline"/>
      <w:cs w:val="0"/>
      <w:em w:val="none"/>
    </w:rPr>
  </w:style>
  <w:style w:type="paragraph" w:styleId="NormalWeb">
    <w:name w:val="Normal (Web)"/>
    <w:basedOn w:val="Normal"/>
    <w:pPr>
      <w:spacing w:before="100" w:after="100"/>
    </w:pPr>
    <w:rPr>
      <w:sz w:val="24"/>
      <w:szCs w:val="24"/>
    </w:rPr>
  </w:style>
  <w:style w:type="paragraph" w:styleId="Header">
    <w:name w:val="header"/>
    <w:basedOn w:val="Normal"/>
    <w:rPr>
      <w:szCs w:val="32"/>
    </w:rPr>
  </w:style>
  <w:style w:type="character" w:customStyle="1" w:styleId="HeaderChar">
    <w:name w:val="Header Char"/>
    <w:rPr>
      <w:rFonts w:ascii="Times New Roman" w:eastAsia="Times New Roman" w:hAnsi="Times New Roman" w:cs="Times New Roman"/>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customStyle="1" w:styleId="apple-converted-space">
    <w:name w:val="apple-converted-space"/>
    <w:basedOn w:val="DefaultParagraphFont"/>
    <w:rPr>
      <w:w w:val="100"/>
      <w:position w:val="-1"/>
      <w:effect w:val="none"/>
      <w:vertAlign w:val="baseline"/>
      <w:cs w:val="0"/>
      <w:em w:val="none"/>
    </w:rPr>
  </w:style>
  <w:style w:type="character" w:customStyle="1" w:styleId="apple-style-span">
    <w:name w:val="apple-style-span"/>
    <w:basedOn w:val="DefaultParagraphFont"/>
    <w:rPr>
      <w:w w:val="100"/>
      <w:position w:val="-1"/>
      <w:effect w:val="none"/>
      <w:vertAlign w:val="baseline"/>
      <w:cs w:val="0"/>
      <w:em w:val="none"/>
    </w:rPr>
  </w:style>
  <w:style w:type="paragraph" w:styleId="NoSpacing">
    <w:name w:val="No Spacing"/>
    <w:pPr>
      <w:autoSpaceDN w:val="0"/>
      <w:spacing w:line="1" w:lineRule="atLeast"/>
      <w:ind w:leftChars="-1" w:left="-1" w:hangingChars="1" w:hanging="1"/>
      <w:textDirection w:val="btLr"/>
      <w:textAlignment w:val="baseline"/>
      <w:outlineLvl w:val="0"/>
    </w:pPr>
    <w:rPr>
      <w:rFonts w:ascii="Calibri" w:hAnsi="Calibri"/>
      <w:position w:val="-1"/>
      <w:sz w:val="24"/>
      <w:szCs w:val="24"/>
    </w:rPr>
  </w:style>
  <w:style w:type="paragraph" w:customStyle="1" w:styleId="FormatHeader">
    <w:name w:val="Format Header"/>
    <w:basedOn w:val="Normal"/>
    <w:pPr>
      <w:widowControl w:val="0"/>
      <w:pBdr>
        <w:top w:val="single" w:sz="4" w:space="0" w:color="000000"/>
        <w:left w:val="single" w:sz="4" w:space="0" w:color="000000"/>
        <w:bottom w:val="single" w:sz="4" w:space="0" w:color="000000"/>
        <w:right w:val="single" w:sz="4" w:space="0" w:color="000000"/>
      </w:pBdr>
      <w:shd w:val="clear" w:color="auto" w:fill="BFBFBF"/>
      <w:autoSpaceDE w:val="0"/>
      <w:spacing w:line="276" w:lineRule="auto"/>
      <w:ind w:left="720" w:hanging="720"/>
      <w:jc w:val="center"/>
    </w:pPr>
    <w:rPr>
      <w:rFonts w:ascii="Cambria" w:hAnsi="Cambria"/>
      <w:b/>
      <w:szCs w:val="32"/>
    </w:rPr>
  </w:style>
  <w:style w:type="character" w:customStyle="1" w:styleId="FormatHeaderChar">
    <w:name w:val="Format Header Char"/>
    <w:rPr>
      <w:rFonts w:ascii="Cambria" w:eastAsia="Times New Roman" w:hAnsi="Cambria" w:cs="Times New Roman"/>
      <w:b/>
      <w:w w:val="100"/>
      <w:position w:val="-1"/>
      <w:sz w:val="32"/>
      <w:szCs w:val="32"/>
      <w:effect w:val="none"/>
      <w:shd w:val="clear" w:color="auto" w:fill="BFBFBF"/>
      <w:vertAlign w:val="baseline"/>
      <w:cs w:val="0"/>
      <w:em w:val="none"/>
    </w:rPr>
  </w:style>
  <w:style w:type="paragraph" w:styleId="ListParagraph">
    <w:name w:val="List Paragraph"/>
    <w:basedOn w:val="Normal"/>
    <w:pPr>
      <w:spacing w:after="200" w:line="276" w:lineRule="auto"/>
      <w:ind w:left="720"/>
    </w:pPr>
    <w:rPr>
      <w:rFonts w:ascii="Tahoma" w:eastAsia="Calibri" w:hAnsi="Tahoma" w:cs="Tahoma"/>
      <w:sz w:val="28"/>
      <w:szCs w:val="28"/>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Cs w:val="32"/>
    </w:rPr>
  </w:style>
  <w:style w:type="character" w:customStyle="1" w:styleId="CommentTextChar">
    <w:name w:val="Comment Text Char"/>
    <w:rPr>
      <w:rFonts w:ascii="Times New Roman" w:eastAsia="Times New Roman" w:hAnsi="Times New Roman" w:cs="Times New Roman"/>
      <w:w w:val="100"/>
      <w:position w:val="-1"/>
      <w:effect w:val="none"/>
      <w:vertAlign w:val="baseline"/>
      <w:cs w:val="0"/>
      <w:em w:val="none"/>
    </w:rPr>
  </w:style>
  <w:style w:type="paragraph" w:styleId="CommentSubject">
    <w:name w:val="annotation subject"/>
    <w:basedOn w:val="CommentText"/>
    <w:next w:val="CommentText"/>
    <w:rPr>
      <w:b/>
      <w:bCs/>
    </w:rPr>
  </w:style>
  <w:style w:type="character" w:customStyle="1" w:styleId="CommentSubjectChar">
    <w:name w:val="Comment Subject Char"/>
    <w:rPr>
      <w:rFonts w:ascii="Times New Roman" w:eastAsia="Times New Roman" w:hAnsi="Times New Roman" w:cs="Times New Roman"/>
      <w:b/>
      <w:bCs/>
      <w:w w:val="100"/>
      <w:position w:val="-1"/>
      <w:effect w:val="none"/>
      <w:vertAlign w:val="baseline"/>
      <w:cs w:val="0"/>
      <w:em w:val="none"/>
    </w:rPr>
  </w:style>
  <w:style w:type="paragraph" w:customStyle="1" w:styleId="Body1">
    <w:name w:val="Body 1"/>
    <w:pPr>
      <w:autoSpaceDN w:val="0"/>
      <w:spacing w:line="1" w:lineRule="atLeast"/>
      <w:ind w:leftChars="-1" w:left="-1" w:hangingChars="1" w:hanging="1"/>
      <w:textDirection w:val="btLr"/>
      <w:textAlignment w:val="baseline"/>
      <w:outlineLvl w:val="0"/>
    </w:pPr>
    <w:rPr>
      <w:rFonts w:eastAsia="Arial Unicode MS"/>
      <w:color w:val="000000"/>
      <w:position w:val="-1"/>
      <w:sz w:val="24"/>
    </w:rPr>
  </w:style>
  <w:style w:type="character" w:customStyle="1" w:styleId="aqj">
    <w:name w:val="aqj"/>
    <w:basedOn w:val="DefaultParagraphFont"/>
    <w:rPr>
      <w:w w:val="100"/>
      <w:position w:val="-1"/>
      <w:effect w:val="none"/>
      <w:vertAlign w:val="baseline"/>
      <w:cs w:val="0"/>
      <w:em w:val="none"/>
    </w:rPr>
  </w:style>
  <w:style w:type="character" w:customStyle="1" w:styleId="il">
    <w:name w:val="il"/>
    <w:basedOn w:val="DefaultParagraphFont"/>
    <w:rPr>
      <w:w w:val="100"/>
      <w:position w:val="-1"/>
      <w:effect w:val="none"/>
      <w:vertAlign w:val="baseline"/>
      <w:cs w:val="0"/>
      <w:em w:val="none"/>
    </w:rPr>
  </w:style>
  <w:style w:type="paragraph" w:customStyle="1" w:styleId="Default">
    <w:name w:val="Default"/>
    <w:pPr>
      <w:autoSpaceDE w:val="0"/>
      <w:autoSpaceDN w:val="0"/>
      <w:spacing w:line="1" w:lineRule="atLeast"/>
      <w:ind w:leftChars="-1" w:left="-1" w:hangingChars="1" w:hanging="1"/>
      <w:textDirection w:val="btLr"/>
      <w:textAlignment w:val="baseline"/>
      <w:outlineLvl w:val="0"/>
    </w:pPr>
    <w:rPr>
      <w:color w:val="000000"/>
      <w:position w:val="-1"/>
      <w:sz w:val="24"/>
      <w:szCs w:val="24"/>
    </w:rPr>
  </w:style>
  <w:style w:type="character" w:styleId="Strong">
    <w:name w:val="Strong"/>
    <w:rPr>
      <w:b/>
      <w:bCs/>
      <w:w w:val="100"/>
      <w:position w:val="-1"/>
      <w:effect w:val="none"/>
      <w:vertAlign w:val="baseline"/>
      <w:cs w:val="0"/>
      <w:em w:val="none"/>
    </w:rPr>
  </w:style>
  <w:style w:type="character" w:customStyle="1" w:styleId="TitleChar">
    <w:name w:val="Title Char"/>
    <w:rPr>
      <w:rFonts w:ascii="Lucida Sans Unicode" w:eastAsia="Times New Roman" w:hAnsi="Lucida Sans Unicode" w:cs="Lucida Sans Unicode"/>
      <w:color w:val="FFFFFF"/>
      <w:w w:val="100"/>
      <w:kern w:val="28"/>
      <w:position w:val="-1"/>
      <w:sz w:val="36"/>
      <w:szCs w:val="28"/>
      <w:effect w:val="none"/>
      <w:vertAlign w:val="baseline"/>
      <w:cs w:val="0"/>
      <w:em w:val="none"/>
      <w:lang w:val="en-US" w:eastAsia="en-US" w:bidi="ar-SA"/>
    </w:rPr>
  </w:style>
  <w:style w:type="paragraph" w:styleId="BodyText3">
    <w:name w:val="Body Text 3"/>
    <w:qFormat/>
    <w:pPr>
      <w:suppressAutoHyphens/>
      <w:spacing w:after="120" w:line="285" w:lineRule="auto"/>
      <w:ind w:leftChars="-1" w:left="-1" w:hangingChars="1" w:hanging="1"/>
      <w:textDirection w:val="btLr"/>
      <w:textAlignment w:val="top"/>
      <w:outlineLvl w:val="0"/>
    </w:pPr>
    <w:rPr>
      <w:rFonts w:ascii="Book Antiqua" w:hAnsi="Book Antiqua"/>
      <w:color w:val="000000"/>
      <w:kern w:val="28"/>
      <w:position w:val="-1"/>
      <w:sz w:val="22"/>
      <w:szCs w:val="28"/>
    </w:rPr>
  </w:style>
  <w:style w:type="character" w:customStyle="1" w:styleId="BodyText3Char">
    <w:name w:val="Body Text 3 Char"/>
    <w:rPr>
      <w:rFonts w:ascii="Book Antiqua" w:eastAsia="Times New Roman" w:hAnsi="Book Antiqua"/>
      <w:color w:val="000000"/>
      <w:w w:val="100"/>
      <w:kern w:val="28"/>
      <w:position w:val="-1"/>
      <w:sz w:val="22"/>
      <w:szCs w:val="28"/>
      <w:effect w:val="none"/>
      <w:vertAlign w:val="baseline"/>
      <w:cs w:val="0"/>
      <w:em w:val="none"/>
      <w:lang w:val="en-US" w:eastAsia="en-US" w:bidi="ar-SA"/>
    </w:r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styleId="Emphasis">
    <w:name w:val="Emphasis"/>
    <w:rPr>
      <w:i/>
      <w:iCs/>
      <w:w w:val="100"/>
      <w:position w:val="-1"/>
      <w:effect w:val="none"/>
      <w:vertAlign w:val="baseline"/>
      <w:cs w:val="0"/>
      <w:em w:val="none"/>
    </w:rPr>
  </w:style>
  <w:style w:type="paragraph" w:customStyle="1" w:styleId="response">
    <w:name w:val="response"/>
    <w:basedOn w:val="Normal"/>
    <w:pPr>
      <w:suppressAutoHyphens/>
      <w:autoSpaceDN/>
      <w:spacing w:before="100" w:beforeAutospacing="1" w:after="100" w:afterAutospacing="1"/>
      <w:textAlignment w:val="auto"/>
    </w:pPr>
    <w:rPr>
      <w:sz w:val="24"/>
      <w:szCs w:val="24"/>
    </w:rPr>
  </w:style>
  <w:style w:type="character" w:customStyle="1" w:styleId="text">
    <w:name w:val="text"/>
    <w:rPr>
      <w:w w:val="100"/>
      <w:position w:val="-1"/>
      <w:effect w:val="none"/>
      <w:vertAlign w:val="baseline"/>
      <w:cs w:val="0"/>
      <w:em w:val="none"/>
    </w:rPr>
  </w:style>
  <w:style w:type="character" w:customStyle="1" w:styleId="small-caps">
    <w:name w:val="small-caps"/>
    <w:rPr>
      <w:w w:val="100"/>
      <w:position w:val="-1"/>
      <w:effect w:val="none"/>
      <w:vertAlign w:val="baseline"/>
      <w:cs w:val="0"/>
      <w:em w:val="none"/>
    </w:rPr>
  </w:style>
  <w:style w:type="character" w:customStyle="1" w:styleId="sac">
    <w:name w:val="sac"/>
    <w:basedOn w:val="DefaultParagraphFont"/>
    <w:rPr>
      <w:w w:val="100"/>
      <w:position w:val="-1"/>
      <w:effect w:val="none"/>
      <w:vertAlign w:val="baseline"/>
      <w:cs w:val="0"/>
      <w:em w:val="none"/>
    </w:rPr>
  </w:style>
  <w:style w:type="paragraph" w:customStyle="1" w:styleId="line">
    <w:name w:val="line"/>
    <w:basedOn w:val="Normal"/>
    <w:pPr>
      <w:suppressAutoHyphens/>
      <w:autoSpaceDN/>
      <w:spacing w:before="100" w:beforeAutospacing="1" w:after="100" w:afterAutospacing="1"/>
      <w:textAlignment w:val="auto"/>
    </w:pPr>
    <w:rPr>
      <w:sz w:val="24"/>
      <w:szCs w:val="24"/>
    </w:rPr>
  </w:style>
  <w:style w:type="character" w:customStyle="1" w:styleId="indent-1-breaks">
    <w:name w:val="indent-1-breaks"/>
    <w:basedOn w:val="DefaultParagraphFont"/>
    <w:rPr>
      <w:w w:val="100"/>
      <w:position w:val="-1"/>
      <w:effect w:val="none"/>
      <w:vertAlign w:val="baseline"/>
      <w:cs w:val="0"/>
      <w:em w:val="none"/>
    </w:rPr>
  </w:style>
  <w:style w:type="character" w:customStyle="1" w:styleId="Heading3Char">
    <w:name w:val="Heading 3 Char"/>
    <w:rPr>
      <w:rFonts w:ascii="Cambria" w:eastAsia="Times New Roman" w:hAnsi="Cambria" w:cs="Times New Roman"/>
      <w:b/>
      <w:bCs/>
      <w:w w:val="100"/>
      <w:position w:val="-1"/>
      <w:sz w:val="26"/>
      <w:szCs w:val="26"/>
      <w:effect w:val="none"/>
      <w:vertAlign w:val="baseline"/>
      <w:cs w:val="0"/>
      <w:em w:val="none"/>
    </w:rPr>
  </w:style>
  <w:style w:type="paragraph" w:customStyle="1" w:styleId="first-line-none">
    <w:name w:val="first-line-none"/>
    <w:basedOn w:val="Normal"/>
    <w:pPr>
      <w:suppressAutoHyphens/>
      <w:autoSpaceDN/>
      <w:spacing w:before="100" w:beforeAutospacing="1" w:after="100" w:afterAutospacing="1"/>
      <w:textAlignment w:val="auto"/>
    </w:pPr>
    <w:rPr>
      <w:sz w:val="24"/>
      <w:szCs w:val="24"/>
    </w:rPr>
  </w:style>
  <w:style w:type="character" w:customStyle="1" w:styleId="woj">
    <w:name w:val="woj"/>
    <w:basedOn w:val="DefaultParagraphFont"/>
    <w:rPr>
      <w:w w:val="100"/>
      <w:position w:val="-1"/>
      <w:effect w:val="none"/>
      <w:vertAlign w:val="baseline"/>
      <w:cs w:val="0"/>
      <w:em w:val="none"/>
    </w:rPr>
  </w:style>
  <w:style w:type="paragraph" w:customStyle="1" w:styleId="top-05">
    <w:name w:val="top-05"/>
    <w:basedOn w:val="Normal"/>
    <w:pPr>
      <w:suppressAutoHyphens/>
      <w:autoSpaceDN/>
      <w:spacing w:before="100" w:beforeAutospacing="1" w:after="100" w:afterAutospacing="1"/>
      <w:textAlignment w:val="auto"/>
    </w:pPr>
    <w:rPr>
      <w:sz w:val="24"/>
      <w:szCs w:val="24"/>
    </w:rPr>
  </w:style>
  <w:style w:type="paragraph" w:customStyle="1" w:styleId="chapter-1">
    <w:name w:val="chapter-1"/>
    <w:basedOn w:val="Normal"/>
    <w:pPr>
      <w:suppressAutoHyphens/>
      <w:autoSpaceDN/>
      <w:spacing w:before="100" w:beforeAutospacing="1" w:after="100" w:afterAutospacing="1"/>
      <w:textAlignment w:val="auto"/>
    </w:pPr>
    <w:rPr>
      <w:sz w:val="24"/>
      <w:szCs w:val="24"/>
    </w:rPr>
  </w:style>
  <w:style w:type="paragraph" w:customStyle="1" w:styleId="chapter-2">
    <w:name w:val="chapter-2"/>
    <w:basedOn w:val="Normal"/>
    <w:pPr>
      <w:suppressAutoHyphens/>
      <w:autoSpaceDN/>
      <w:spacing w:before="100" w:beforeAutospacing="1" w:after="100" w:afterAutospacing="1"/>
      <w:textAlignment w:val="auto"/>
    </w:pPr>
    <w:rPr>
      <w:sz w:val="24"/>
      <w:szCs w:val="24"/>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 w:type="table" w:customStyle="1" w:styleId="a0">
    <w:basedOn w:val="TableNormal"/>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93821">
      <w:bodyDiv w:val="1"/>
      <w:marLeft w:val="0"/>
      <w:marRight w:val="0"/>
      <w:marTop w:val="0"/>
      <w:marBottom w:val="0"/>
      <w:divBdr>
        <w:top w:val="none" w:sz="0" w:space="0" w:color="auto"/>
        <w:left w:val="none" w:sz="0" w:space="0" w:color="auto"/>
        <w:bottom w:val="none" w:sz="0" w:space="0" w:color="auto"/>
        <w:right w:val="none" w:sz="0" w:space="0" w:color="auto"/>
      </w:divBdr>
    </w:div>
    <w:div w:id="107045582">
      <w:bodyDiv w:val="1"/>
      <w:marLeft w:val="0"/>
      <w:marRight w:val="0"/>
      <w:marTop w:val="0"/>
      <w:marBottom w:val="0"/>
      <w:divBdr>
        <w:top w:val="none" w:sz="0" w:space="0" w:color="auto"/>
        <w:left w:val="none" w:sz="0" w:space="0" w:color="auto"/>
        <w:bottom w:val="none" w:sz="0" w:space="0" w:color="auto"/>
        <w:right w:val="none" w:sz="0" w:space="0" w:color="auto"/>
      </w:divBdr>
      <w:divsChild>
        <w:div w:id="724452885">
          <w:marLeft w:val="240"/>
          <w:marRight w:val="0"/>
          <w:marTop w:val="240"/>
          <w:marBottom w:val="240"/>
          <w:divBdr>
            <w:top w:val="none" w:sz="0" w:space="0" w:color="auto"/>
            <w:left w:val="none" w:sz="0" w:space="0" w:color="auto"/>
            <w:bottom w:val="none" w:sz="0" w:space="0" w:color="auto"/>
            <w:right w:val="none" w:sz="0" w:space="0" w:color="auto"/>
          </w:divBdr>
        </w:div>
        <w:div w:id="873269719">
          <w:marLeft w:val="240"/>
          <w:marRight w:val="0"/>
          <w:marTop w:val="240"/>
          <w:marBottom w:val="240"/>
          <w:divBdr>
            <w:top w:val="none" w:sz="0" w:space="0" w:color="auto"/>
            <w:left w:val="none" w:sz="0" w:space="0" w:color="auto"/>
            <w:bottom w:val="none" w:sz="0" w:space="0" w:color="auto"/>
            <w:right w:val="none" w:sz="0" w:space="0" w:color="auto"/>
          </w:divBdr>
        </w:div>
      </w:divsChild>
    </w:div>
    <w:div w:id="113135287">
      <w:bodyDiv w:val="1"/>
      <w:marLeft w:val="0"/>
      <w:marRight w:val="0"/>
      <w:marTop w:val="0"/>
      <w:marBottom w:val="0"/>
      <w:divBdr>
        <w:top w:val="none" w:sz="0" w:space="0" w:color="auto"/>
        <w:left w:val="none" w:sz="0" w:space="0" w:color="auto"/>
        <w:bottom w:val="none" w:sz="0" w:space="0" w:color="auto"/>
        <w:right w:val="none" w:sz="0" w:space="0" w:color="auto"/>
      </w:divBdr>
    </w:div>
    <w:div w:id="195197931">
      <w:bodyDiv w:val="1"/>
      <w:marLeft w:val="0"/>
      <w:marRight w:val="0"/>
      <w:marTop w:val="0"/>
      <w:marBottom w:val="0"/>
      <w:divBdr>
        <w:top w:val="none" w:sz="0" w:space="0" w:color="auto"/>
        <w:left w:val="none" w:sz="0" w:space="0" w:color="auto"/>
        <w:bottom w:val="none" w:sz="0" w:space="0" w:color="auto"/>
        <w:right w:val="none" w:sz="0" w:space="0" w:color="auto"/>
      </w:divBdr>
    </w:div>
    <w:div w:id="205142182">
      <w:bodyDiv w:val="1"/>
      <w:marLeft w:val="0"/>
      <w:marRight w:val="0"/>
      <w:marTop w:val="0"/>
      <w:marBottom w:val="0"/>
      <w:divBdr>
        <w:top w:val="none" w:sz="0" w:space="0" w:color="auto"/>
        <w:left w:val="none" w:sz="0" w:space="0" w:color="auto"/>
        <w:bottom w:val="none" w:sz="0" w:space="0" w:color="auto"/>
        <w:right w:val="none" w:sz="0" w:space="0" w:color="auto"/>
      </w:divBdr>
    </w:div>
    <w:div w:id="263268126">
      <w:bodyDiv w:val="1"/>
      <w:marLeft w:val="0"/>
      <w:marRight w:val="0"/>
      <w:marTop w:val="0"/>
      <w:marBottom w:val="0"/>
      <w:divBdr>
        <w:top w:val="none" w:sz="0" w:space="0" w:color="auto"/>
        <w:left w:val="none" w:sz="0" w:space="0" w:color="auto"/>
        <w:bottom w:val="none" w:sz="0" w:space="0" w:color="auto"/>
        <w:right w:val="none" w:sz="0" w:space="0" w:color="auto"/>
      </w:divBdr>
      <w:divsChild>
        <w:div w:id="1560702887">
          <w:marLeft w:val="240"/>
          <w:marRight w:val="0"/>
          <w:marTop w:val="240"/>
          <w:marBottom w:val="240"/>
          <w:divBdr>
            <w:top w:val="none" w:sz="0" w:space="0" w:color="auto"/>
            <w:left w:val="none" w:sz="0" w:space="0" w:color="auto"/>
            <w:bottom w:val="none" w:sz="0" w:space="0" w:color="auto"/>
            <w:right w:val="none" w:sz="0" w:space="0" w:color="auto"/>
          </w:divBdr>
        </w:div>
      </w:divsChild>
    </w:div>
    <w:div w:id="286350123">
      <w:bodyDiv w:val="1"/>
      <w:marLeft w:val="0"/>
      <w:marRight w:val="0"/>
      <w:marTop w:val="0"/>
      <w:marBottom w:val="0"/>
      <w:divBdr>
        <w:top w:val="none" w:sz="0" w:space="0" w:color="auto"/>
        <w:left w:val="none" w:sz="0" w:space="0" w:color="auto"/>
        <w:bottom w:val="none" w:sz="0" w:space="0" w:color="auto"/>
        <w:right w:val="none" w:sz="0" w:space="0" w:color="auto"/>
      </w:divBdr>
      <w:divsChild>
        <w:div w:id="1963417647">
          <w:marLeft w:val="240"/>
          <w:marRight w:val="0"/>
          <w:marTop w:val="240"/>
          <w:marBottom w:val="240"/>
          <w:divBdr>
            <w:top w:val="none" w:sz="0" w:space="0" w:color="auto"/>
            <w:left w:val="none" w:sz="0" w:space="0" w:color="auto"/>
            <w:bottom w:val="none" w:sz="0" w:space="0" w:color="auto"/>
            <w:right w:val="none" w:sz="0" w:space="0" w:color="auto"/>
          </w:divBdr>
        </w:div>
        <w:div w:id="2126197013">
          <w:marLeft w:val="240"/>
          <w:marRight w:val="0"/>
          <w:marTop w:val="240"/>
          <w:marBottom w:val="240"/>
          <w:divBdr>
            <w:top w:val="none" w:sz="0" w:space="0" w:color="auto"/>
            <w:left w:val="none" w:sz="0" w:space="0" w:color="auto"/>
            <w:bottom w:val="none" w:sz="0" w:space="0" w:color="auto"/>
            <w:right w:val="none" w:sz="0" w:space="0" w:color="auto"/>
          </w:divBdr>
        </w:div>
      </w:divsChild>
    </w:div>
    <w:div w:id="436565034">
      <w:bodyDiv w:val="1"/>
      <w:marLeft w:val="0"/>
      <w:marRight w:val="0"/>
      <w:marTop w:val="0"/>
      <w:marBottom w:val="0"/>
      <w:divBdr>
        <w:top w:val="none" w:sz="0" w:space="0" w:color="auto"/>
        <w:left w:val="none" w:sz="0" w:space="0" w:color="auto"/>
        <w:bottom w:val="none" w:sz="0" w:space="0" w:color="auto"/>
        <w:right w:val="none" w:sz="0" w:space="0" w:color="auto"/>
      </w:divBdr>
      <w:divsChild>
        <w:div w:id="786776372">
          <w:marLeft w:val="240"/>
          <w:marRight w:val="0"/>
          <w:marTop w:val="240"/>
          <w:marBottom w:val="240"/>
          <w:divBdr>
            <w:top w:val="none" w:sz="0" w:space="0" w:color="auto"/>
            <w:left w:val="none" w:sz="0" w:space="0" w:color="auto"/>
            <w:bottom w:val="none" w:sz="0" w:space="0" w:color="auto"/>
            <w:right w:val="none" w:sz="0" w:space="0" w:color="auto"/>
          </w:divBdr>
        </w:div>
        <w:div w:id="307636026">
          <w:marLeft w:val="240"/>
          <w:marRight w:val="0"/>
          <w:marTop w:val="240"/>
          <w:marBottom w:val="240"/>
          <w:divBdr>
            <w:top w:val="none" w:sz="0" w:space="0" w:color="auto"/>
            <w:left w:val="none" w:sz="0" w:space="0" w:color="auto"/>
            <w:bottom w:val="none" w:sz="0" w:space="0" w:color="auto"/>
            <w:right w:val="none" w:sz="0" w:space="0" w:color="auto"/>
          </w:divBdr>
        </w:div>
        <w:div w:id="1563178371">
          <w:marLeft w:val="240"/>
          <w:marRight w:val="0"/>
          <w:marTop w:val="240"/>
          <w:marBottom w:val="240"/>
          <w:divBdr>
            <w:top w:val="none" w:sz="0" w:space="0" w:color="auto"/>
            <w:left w:val="none" w:sz="0" w:space="0" w:color="auto"/>
            <w:bottom w:val="none" w:sz="0" w:space="0" w:color="auto"/>
            <w:right w:val="none" w:sz="0" w:space="0" w:color="auto"/>
          </w:divBdr>
        </w:div>
        <w:div w:id="1988047278">
          <w:marLeft w:val="240"/>
          <w:marRight w:val="0"/>
          <w:marTop w:val="240"/>
          <w:marBottom w:val="240"/>
          <w:divBdr>
            <w:top w:val="none" w:sz="0" w:space="0" w:color="auto"/>
            <w:left w:val="none" w:sz="0" w:space="0" w:color="auto"/>
            <w:bottom w:val="none" w:sz="0" w:space="0" w:color="auto"/>
            <w:right w:val="none" w:sz="0" w:space="0" w:color="auto"/>
          </w:divBdr>
        </w:div>
        <w:div w:id="2085028336">
          <w:marLeft w:val="240"/>
          <w:marRight w:val="0"/>
          <w:marTop w:val="240"/>
          <w:marBottom w:val="240"/>
          <w:divBdr>
            <w:top w:val="none" w:sz="0" w:space="0" w:color="auto"/>
            <w:left w:val="none" w:sz="0" w:space="0" w:color="auto"/>
            <w:bottom w:val="none" w:sz="0" w:space="0" w:color="auto"/>
            <w:right w:val="none" w:sz="0" w:space="0" w:color="auto"/>
          </w:divBdr>
        </w:div>
        <w:div w:id="1786001749">
          <w:marLeft w:val="240"/>
          <w:marRight w:val="0"/>
          <w:marTop w:val="240"/>
          <w:marBottom w:val="240"/>
          <w:divBdr>
            <w:top w:val="none" w:sz="0" w:space="0" w:color="auto"/>
            <w:left w:val="none" w:sz="0" w:space="0" w:color="auto"/>
            <w:bottom w:val="none" w:sz="0" w:space="0" w:color="auto"/>
            <w:right w:val="none" w:sz="0" w:space="0" w:color="auto"/>
          </w:divBdr>
        </w:div>
      </w:divsChild>
    </w:div>
    <w:div w:id="447511417">
      <w:bodyDiv w:val="1"/>
      <w:marLeft w:val="0"/>
      <w:marRight w:val="0"/>
      <w:marTop w:val="0"/>
      <w:marBottom w:val="0"/>
      <w:divBdr>
        <w:top w:val="none" w:sz="0" w:space="0" w:color="auto"/>
        <w:left w:val="none" w:sz="0" w:space="0" w:color="auto"/>
        <w:bottom w:val="none" w:sz="0" w:space="0" w:color="auto"/>
        <w:right w:val="none" w:sz="0" w:space="0" w:color="auto"/>
      </w:divBdr>
    </w:div>
    <w:div w:id="728918742">
      <w:bodyDiv w:val="1"/>
      <w:marLeft w:val="0"/>
      <w:marRight w:val="0"/>
      <w:marTop w:val="0"/>
      <w:marBottom w:val="0"/>
      <w:divBdr>
        <w:top w:val="none" w:sz="0" w:space="0" w:color="auto"/>
        <w:left w:val="none" w:sz="0" w:space="0" w:color="auto"/>
        <w:bottom w:val="none" w:sz="0" w:space="0" w:color="auto"/>
        <w:right w:val="none" w:sz="0" w:space="0" w:color="auto"/>
      </w:divBdr>
      <w:divsChild>
        <w:div w:id="1911186317">
          <w:marLeft w:val="240"/>
          <w:marRight w:val="0"/>
          <w:marTop w:val="240"/>
          <w:marBottom w:val="240"/>
          <w:divBdr>
            <w:top w:val="none" w:sz="0" w:space="0" w:color="auto"/>
            <w:left w:val="none" w:sz="0" w:space="0" w:color="auto"/>
            <w:bottom w:val="none" w:sz="0" w:space="0" w:color="auto"/>
            <w:right w:val="none" w:sz="0" w:space="0" w:color="auto"/>
          </w:divBdr>
        </w:div>
      </w:divsChild>
    </w:div>
    <w:div w:id="741483894">
      <w:bodyDiv w:val="1"/>
      <w:marLeft w:val="0"/>
      <w:marRight w:val="0"/>
      <w:marTop w:val="0"/>
      <w:marBottom w:val="0"/>
      <w:divBdr>
        <w:top w:val="none" w:sz="0" w:space="0" w:color="auto"/>
        <w:left w:val="none" w:sz="0" w:space="0" w:color="auto"/>
        <w:bottom w:val="none" w:sz="0" w:space="0" w:color="auto"/>
        <w:right w:val="none" w:sz="0" w:space="0" w:color="auto"/>
      </w:divBdr>
    </w:div>
    <w:div w:id="780228537">
      <w:bodyDiv w:val="1"/>
      <w:marLeft w:val="0"/>
      <w:marRight w:val="0"/>
      <w:marTop w:val="0"/>
      <w:marBottom w:val="0"/>
      <w:divBdr>
        <w:top w:val="none" w:sz="0" w:space="0" w:color="auto"/>
        <w:left w:val="none" w:sz="0" w:space="0" w:color="auto"/>
        <w:bottom w:val="none" w:sz="0" w:space="0" w:color="auto"/>
        <w:right w:val="none" w:sz="0" w:space="0" w:color="auto"/>
      </w:divBdr>
    </w:div>
    <w:div w:id="795442443">
      <w:bodyDiv w:val="1"/>
      <w:marLeft w:val="0"/>
      <w:marRight w:val="0"/>
      <w:marTop w:val="0"/>
      <w:marBottom w:val="0"/>
      <w:divBdr>
        <w:top w:val="none" w:sz="0" w:space="0" w:color="auto"/>
        <w:left w:val="none" w:sz="0" w:space="0" w:color="auto"/>
        <w:bottom w:val="none" w:sz="0" w:space="0" w:color="auto"/>
        <w:right w:val="none" w:sz="0" w:space="0" w:color="auto"/>
      </w:divBdr>
      <w:divsChild>
        <w:div w:id="1498762558">
          <w:marLeft w:val="240"/>
          <w:marRight w:val="0"/>
          <w:marTop w:val="240"/>
          <w:marBottom w:val="240"/>
          <w:divBdr>
            <w:top w:val="none" w:sz="0" w:space="0" w:color="auto"/>
            <w:left w:val="none" w:sz="0" w:space="0" w:color="auto"/>
            <w:bottom w:val="none" w:sz="0" w:space="0" w:color="auto"/>
            <w:right w:val="none" w:sz="0" w:space="0" w:color="auto"/>
          </w:divBdr>
        </w:div>
        <w:div w:id="1426420942">
          <w:marLeft w:val="240"/>
          <w:marRight w:val="0"/>
          <w:marTop w:val="240"/>
          <w:marBottom w:val="240"/>
          <w:divBdr>
            <w:top w:val="none" w:sz="0" w:space="0" w:color="auto"/>
            <w:left w:val="none" w:sz="0" w:space="0" w:color="auto"/>
            <w:bottom w:val="none" w:sz="0" w:space="0" w:color="auto"/>
            <w:right w:val="none" w:sz="0" w:space="0" w:color="auto"/>
          </w:divBdr>
        </w:div>
        <w:div w:id="1039236093">
          <w:marLeft w:val="240"/>
          <w:marRight w:val="0"/>
          <w:marTop w:val="240"/>
          <w:marBottom w:val="240"/>
          <w:divBdr>
            <w:top w:val="none" w:sz="0" w:space="0" w:color="auto"/>
            <w:left w:val="none" w:sz="0" w:space="0" w:color="auto"/>
            <w:bottom w:val="none" w:sz="0" w:space="0" w:color="auto"/>
            <w:right w:val="none" w:sz="0" w:space="0" w:color="auto"/>
          </w:divBdr>
        </w:div>
        <w:div w:id="1295477282">
          <w:marLeft w:val="240"/>
          <w:marRight w:val="0"/>
          <w:marTop w:val="240"/>
          <w:marBottom w:val="240"/>
          <w:divBdr>
            <w:top w:val="none" w:sz="0" w:space="0" w:color="auto"/>
            <w:left w:val="none" w:sz="0" w:space="0" w:color="auto"/>
            <w:bottom w:val="none" w:sz="0" w:space="0" w:color="auto"/>
            <w:right w:val="none" w:sz="0" w:space="0" w:color="auto"/>
          </w:divBdr>
        </w:div>
      </w:divsChild>
    </w:div>
    <w:div w:id="805119882">
      <w:bodyDiv w:val="1"/>
      <w:marLeft w:val="0"/>
      <w:marRight w:val="0"/>
      <w:marTop w:val="0"/>
      <w:marBottom w:val="0"/>
      <w:divBdr>
        <w:top w:val="none" w:sz="0" w:space="0" w:color="auto"/>
        <w:left w:val="none" w:sz="0" w:space="0" w:color="auto"/>
        <w:bottom w:val="none" w:sz="0" w:space="0" w:color="auto"/>
        <w:right w:val="none" w:sz="0" w:space="0" w:color="auto"/>
      </w:divBdr>
    </w:div>
    <w:div w:id="882791793">
      <w:bodyDiv w:val="1"/>
      <w:marLeft w:val="0"/>
      <w:marRight w:val="0"/>
      <w:marTop w:val="0"/>
      <w:marBottom w:val="0"/>
      <w:divBdr>
        <w:top w:val="none" w:sz="0" w:space="0" w:color="auto"/>
        <w:left w:val="none" w:sz="0" w:space="0" w:color="auto"/>
        <w:bottom w:val="none" w:sz="0" w:space="0" w:color="auto"/>
        <w:right w:val="none" w:sz="0" w:space="0" w:color="auto"/>
      </w:divBdr>
      <w:divsChild>
        <w:div w:id="1892375462">
          <w:marLeft w:val="240"/>
          <w:marRight w:val="0"/>
          <w:marTop w:val="240"/>
          <w:marBottom w:val="240"/>
          <w:divBdr>
            <w:top w:val="none" w:sz="0" w:space="0" w:color="auto"/>
            <w:left w:val="none" w:sz="0" w:space="0" w:color="auto"/>
            <w:bottom w:val="none" w:sz="0" w:space="0" w:color="auto"/>
            <w:right w:val="none" w:sz="0" w:space="0" w:color="auto"/>
          </w:divBdr>
        </w:div>
        <w:div w:id="42025950">
          <w:marLeft w:val="240"/>
          <w:marRight w:val="0"/>
          <w:marTop w:val="240"/>
          <w:marBottom w:val="240"/>
          <w:divBdr>
            <w:top w:val="none" w:sz="0" w:space="0" w:color="auto"/>
            <w:left w:val="none" w:sz="0" w:space="0" w:color="auto"/>
            <w:bottom w:val="none" w:sz="0" w:space="0" w:color="auto"/>
            <w:right w:val="none" w:sz="0" w:space="0" w:color="auto"/>
          </w:divBdr>
        </w:div>
      </w:divsChild>
    </w:div>
    <w:div w:id="921524906">
      <w:bodyDiv w:val="1"/>
      <w:marLeft w:val="0"/>
      <w:marRight w:val="0"/>
      <w:marTop w:val="0"/>
      <w:marBottom w:val="0"/>
      <w:divBdr>
        <w:top w:val="none" w:sz="0" w:space="0" w:color="auto"/>
        <w:left w:val="none" w:sz="0" w:space="0" w:color="auto"/>
        <w:bottom w:val="none" w:sz="0" w:space="0" w:color="auto"/>
        <w:right w:val="none" w:sz="0" w:space="0" w:color="auto"/>
      </w:divBdr>
      <w:divsChild>
        <w:div w:id="1730230678">
          <w:marLeft w:val="240"/>
          <w:marRight w:val="0"/>
          <w:marTop w:val="240"/>
          <w:marBottom w:val="240"/>
          <w:divBdr>
            <w:top w:val="none" w:sz="0" w:space="0" w:color="auto"/>
            <w:left w:val="none" w:sz="0" w:space="0" w:color="auto"/>
            <w:bottom w:val="none" w:sz="0" w:space="0" w:color="auto"/>
            <w:right w:val="none" w:sz="0" w:space="0" w:color="auto"/>
          </w:divBdr>
        </w:div>
        <w:div w:id="1329478916">
          <w:marLeft w:val="240"/>
          <w:marRight w:val="0"/>
          <w:marTop w:val="240"/>
          <w:marBottom w:val="240"/>
          <w:divBdr>
            <w:top w:val="none" w:sz="0" w:space="0" w:color="auto"/>
            <w:left w:val="none" w:sz="0" w:space="0" w:color="auto"/>
            <w:bottom w:val="none" w:sz="0" w:space="0" w:color="auto"/>
            <w:right w:val="none" w:sz="0" w:space="0" w:color="auto"/>
          </w:divBdr>
        </w:div>
        <w:div w:id="1553229920">
          <w:marLeft w:val="240"/>
          <w:marRight w:val="0"/>
          <w:marTop w:val="240"/>
          <w:marBottom w:val="240"/>
          <w:divBdr>
            <w:top w:val="none" w:sz="0" w:space="0" w:color="auto"/>
            <w:left w:val="none" w:sz="0" w:space="0" w:color="auto"/>
            <w:bottom w:val="none" w:sz="0" w:space="0" w:color="auto"/>
            <w:right w:val="none" w:sz="0" w:space="0" w:color="auto"/>
          </w:divBdr>
        </w:div>
        <w:div w:id="1481389301">
          <w:marLeft w:val="240"/>
          <w:marRight w:val="0"/>
          <w:marTop w:val="240"/>
          <w:marBottom w:val="240"/>
          <w:divBdr>
            <w:top w:val="none" w:sz="0" w:space="0" w:color="auto"/>
            <w:left w:val="none" w:sz="0" w:space="0" w:color="auto"/>
            <w:bottom w:val="none" w:sz="0" w:space="0" w:color="auto"/>
            <w:right w:val="none" w:sz="0" w:space="0" w:color="auto"/>
          </w:divBdr>
        </w:div>
        <w:div w:id="1118643030">
          <w:marLeft w:val="240"/>
          <w:marRight w:val="0"/>
          <w:marTop w:val="240"/>
          <w:marBottom w:val="240"/>
          <w:divBdr>
            <w:top w:val="none" w:sz="0" w:space="0" w:color="auto"/>
            <w:left w:val="none" w:sz="0" w:space="0" w:color="auto"/>
            <w:bottom w:val="none" w:sz="0" w:space="0" w:color="auto"/>
            <w:right w:val="none" w:sz="0" w:space="0" w:color="auto"/>
          </w:divBdr>
        </w:div>
      </w:divsChild>
    </w:div>
    <w:div w:id="927810033">
      <w:bodyDiv w:val="1"/>
      <w:marLeft w:val="0"/>
      <w:marRight w:val="0"/>
      <w:marTop w:val="0"/>
      <w:marBottom w:val="0"/>
      <w:divBdr>
        <w:top w:val="none" w:sz="0" w:space="0" w:color="auto"/>
        <w:left w:val="none" w:sz="0" w:space="0" w:color="auto"/>
        <w:bottom w:val="none" w:sz="0" w:space="0" w:color="auto"/>
        <w:right w:val="none" w:sz="0" w:space="0" w:color="auto"/>
      </w:divBdr>
    </w:div>
    <w:div w:id="975915931">
      <w:bodyDiv w:val="1"/>
      <w:marLeft w:val="0"/>
      <w:marRight w:val="0"/>
      <w:marTop w:val="0"/>
      <w:marBottom w:val="0"/>
      <w:divBdr>
        <w:top w:val="none" w:sz="0" w:space="0" w:color="auto"/>
        <w:left w:val="none" w:sz="0" w:space="0" w:color="auto"/>
        <w:bottom w:val="none" w:sz="0" w:space="0" w:color="auto"/>
        <w:right w:val="none" w:sz="0" w:space="0" w:color="auto"/>
      </w:divBdr>
    </w:div>
    <w:div w:id="1015889075">
      <w:bodyDiv w:val="1"/>
      <w:marLeft w:val="0"/>
      <w:marRight w:val="0"/>
      <w:marTop w:val="0"/>
      <w:marBottom w:val="0"/>
      <w:divBdr>
        <w:top w:val="none" w:sz="0" w:space="0" w:color="auto"/>
        <w:left w:val="none" w:sz="0" w:space="0" w:color="auto"/>
        <w:bottom w:val="none" w:sz="0" w:space="0" w:color="auto"/>
        <w:right w:val="none" w:sz="0" w:space="0" w:color="auto"/>
      </w:divBdr>
    </w:div>
    <w:div w:id="1037118029">
      <w:bodyDiv w:val="1"/>
      <w:marLeft w:val="0"/>
      <w:marRight w:val="0"/>
      <w:marTop w:val="0"/>
      <w:marBottom w:val="0"/>
      <w:divBdr>
        <w:top w:val="none" w:sz="0" w:space="0" w:color="auto"/>
        <w:left w:val="none" w:sz="0" w:space="0" w:color="auto"/>
        <w:bottom w:val="none" w:sz="0" w:space="0" w:color="auto"/>
        <w:right w:val="none" w:sz="0" w:space="0" w:color="auto"/>
      </w:divBdr>
    </w:div>
    <w:div w:id="1073237600">
      <w:bodyDiv w:val="1"/>
      <w:marLeft w:val="0"/>
      <w:marRight w:val="0"/>
      <w:marTop w:val="0"/>
      <w:marBottom w:val="0"/>
      <w:divBdr>
        <w:top w:val="none" w:sz="0" w:space="0" w:color="auto"/>
        <w:left w:val="none" w:sz="0" w:space="0" w:color="auto"/>
        <w:bottom w:val="none" w:sz="0" w:space="0" w:color="auto"/>
        <w:right w:val="none" w:sz="0" w:space="0" w:color="auto"/>
      </w:divBdr>
    </w:div>
    <w:div w:id="1222209685">
      <w:bodyDiv w:val="1"/>
      <w:marLeft w:val="0"/>
      <w:marRight w:val="0"/>
      <w:marTop w:val="0"/>
      <w:marBottom w:val="0"/>
      <w:divBdr>
        <w:top w:val="none" w:sz="0" w:space="0" w:color="auto"/>
        <w:left w:val="none" w:sz="0" w:space="0" w:color="auto"/>
        <w:bottom w:val="none" w:sz="0" w:space="0" w:color="auto"/>
        <w:right w:val="none" w:sz="0" w:space="0" w:color="auto"/>
      </w:divBdr>
      <w:divsChild>
        <w:div w:id="530606636">
          <w:marLeft w:val="240"/>
          <w:marRight w:val="0"/>
          <w:marTop w:val="240"/>
          <w:marBottom w:val="240"/>
          <w:divBdr>
            <w:top w:val="none" w:sz="0" w:space="0" w:color="auto"/>
            <w:left w:val="none" w:sz="0" w:space="0" w:color="auto"/>
            <w:bottom w:val="none" w:sz="0" w:space="0" w:color="auto"/>
            <w:right w:val="none" w:sz="0" w:space="0" w:color="auto"/>
          </w:divBdr>
        </w:div>
      </w:divsChild>
    </w:div>
    <w:div w:id="1400594406">
      <w:bodyDiv w:val="1"/>
      <w:marLeft w:val="0"/>
      <w:marRight w:val="0"/>
      <w:marTop w:val="0"/>
      <w:marBottom w:val="0"/>
      <w:divBdr>
        <w:top w:val="none" w:sz="0" w:space="0" w:color="auto"/>
        <w:left w:val="none" w:sz="0" w:space="0" w:color="auto"/>
        <w:bottom w:val="none" w:sz="0" w:space="0" w:color="auto"/>
        <w:right w:val="none" w:sz="0" w:space="0" w:color="auto"/>
      </w:divBdr>
      <w:divsChild>
        <w:div w:id="1559051769">
          <w:marLeft w:val="240"/>
          <w:marRight w:val="0"/>
          <w:marTop w:val="240"/>
          <w:marBottom w:val="240"/>
          <w:divBdr>
            <w:top w:val="none" w:sz="0" w:space="0" w:color="auto"/>
            <w:left w:val="none" w:sz="0" w:space="0" w:color="auto"/>
            <w:bottom w:val="none" w:sz="0" w:space="0" w:color="auto"/>
            <w:right w:val="none" w:sz="0" w:space="0" w:color="auto"/>
          </w:divBdr>
        </w:div>
        <w:div w:id="377124955">
          <w:marLeft w:val="240"/>
          <w:marRight w:val="0"/>
          <w:marTop w:val="240"/>
          <w:marBottom w:val="240"/>
          <w:divBdr>
            <w:top w:val="none" w:sz="0" w:space="0" w:color="auto"/>
            <w:left w:val="none" w:sz="0" w:space="0" w:color="auto"/>
            <w:bottom w:val="none" w:sz="0" w:space="0" w:color="auto"/>
            <w:right w:val="none" w:sz="0" w:space="0" w:color="auto"/>
          </w:divBdr>
        </w:div>
        <w:div w:id="1639067223">
          <w:marLeft w:val="240"/>
          <w:marRight w:val="0"/>
          <w:marTop w:val="240"/>
          <w:marBottom w:val="240"/>
          <w:divBdr>
            <w:top w:val="none" w:sz="0" w:space="0" w:color="auto"/>
            <w:left w:val="none" w:sz="0" w:space="0" w:color="auto"/>
            <w:bottom w:val="none" w:sz="0" w:space="0" w:color="auto"/>
            <w:right w:val="none" w:sz="0" w:space="0" w:color="auto"/>
          </w:divBdr>
        </w:div>
      </w:divsChild>
    </w:div>
    <w:div w:id="1402873255">
      <w:bodyDiv w:val="1"/>
      <w:marLeft w:val="0"/>
      <w:marRight w:val="0"/>
      <w:marTop w:val="0"/>
      <w:marBottom w:val="0"/>
      <w:divBdr>
        <w:top w:val="none" w:sz="0" w:space="0" w:color="auto"/>
        <w:left w:val="none" w:sz="0" w:space="0" w:color="auto"/>
        <w:bottom w:val="none" w:sz="0" w:space="0" w:color="auto"/>
        <w:right w:val="none" w:sz="0" w:space="0" w:color="auto"/>
      </w:divBdr>
    </w:div>
    <w:div w:id="1447236615">
      <w:bodyDiv w:val="1"/>
      <w:marLeft w:val="0"/>
      <w:marRight w:val="0"/>
      <w:marTop w:val="0"/>
      <w:marBottom w:val="0"/>
      <w:divBdr>
        <w:top w:val="none" w:sz="0" w:space="0" w:color="auto"/>
        <w:left w:val="none" w:sz="0" w:space="0" w:color="auto"/>
        <w:bottom w:val="none" w:sz="0" w:space="0" w:color="auto"/>
        <w:right w:val="none" w:sz="0" w:space="0" w:color="auto"/>
      </w:divBdr>
    </w:div>
    <w:div w:id="1515148216">
      <w:bodyDiv w:val="1"/>
      <w:marLeft w:val="0"/>
      <w:marRight w:val="0"/>
      <w:marTop w:val="0"/>
      <w:marBottom w:val="0"/>
      <w:divBdr>
        <w:top w:val="none" w:sz="0" w:space="0" w:color="auto"/>
        <w:left w:val="none" w:sz="0" w:space="0" w:color="auto"/>
        <w:bottom w:val="none" w:sz="0" w:space="0" w:color="auto"/>
        <w:right w:val="none" w:sz="0" w:space="0" w:color="auto"/>
      </w:divBdr>
    </w:div>
    <w:div w:id="1638417141">
      <w:bodyDiv w:val="1"/>
      <w:marLeft w:val="0"/>
      <w:marRight w:val="0"/>
      <w:marTop w:val="0"/>
      <w:marBottom w:val="0"/>
      <w:divBdr>
        <w:top w:val="none" w:sz="0" w:space="0" w:color="auto"/>
        <w:left w:val="none" w:sz="0" w:space="0" w:color="auto"/>
        <w:bottom w:val="none" w:sz="0" w:space="0" w:color="auto"/>
        <w:right w:val="none" w:sz="0" w:space="0" w:color="auto"/>
      </w:divBdr>
      <w:divsChild>
        <w:div w:id="418601243">
          <w:marLeft w:val="240"/>
          <w:marRight w:val="0"/>
          <w:marTop w:val="240"/>
          <w:marBottom w:val="240"/>
          <w:divBdr>
            <w:top w:val="none" w:sz="0" w:space="0" w:color="auto"/>
            <w:left w:val="none" w:sz="0" w:space="0" w:color="auto"/>
            <w:bottom w:val="none" w:sz="0" w:space="0" w:color="auto"/>
            <w:right w:val="none" w:sz="0" w:space="0" w:color="auto"/>
          </w:divBdr>
        </w:div>
        <w:div w:id="308293656">
          <w:marLeft w:val="240"/>
          <w:marRight w:val="0"/>
          <w:marTop w:val="240"/>
          <w:marBottom w:val="240"/>
          <w:divBdr>
            <w:top w:val="none" w:sz="0" w:space="0" w:color="auto"/>
            <w:left w:val="none" w:sz="0" w:space="0" w:color="auto"/>
            <w:bottom w:val="none" w:sz="0" w:space="0" w:color="auto"/>
            <w:right w:val="none" w:sz="0" w:space="0" w:color="auto"/>
          </w:divBdr>
        </w:div>
        <w:div w:id="467355511">
          <w:marLeft w:val="240"/>
          <w:marRight w:val="0"/>
          <w:marTop w:val="240"/>
          <w:marBottom w:val="240"/>
          <w:divBdr>
            <w:top w:val="none" w:sz="0" w:space="0" w:color="auto"/>
            <w:left w:val="none" w:sz="0" w:space="0" w:color="auto"/>
            <w:bottom w:val="none" w:sz="0" w:space="0" w:color="auto"/>
            <w:right w:val="none" w:sz="0" w:space="0" w:color="auto"/>
          </w:divBdr>
        </w:div>
        <w:div w:id="1201091463">
          <w:marLeft w:val="240"/>
          <w:marRight w:val="0"/>
          <w:marTop w:val="240"/>
          <w:marBottom w:val="240"/>
          <w:divBdr>
            <w:top w:val="none" w:sz="0" w:space="0" w:color="auto"/>
            <w:left w:val="none" w:sz="0" w:space="0" w:color="auto"/>
            <w:bottom w:val="none" w:sz="0" w:space="0" w:color="auto"/>
            <w:right w:val="none" w:sz="0" w:space="0" w:color="auto"/>
          </w:divBdr>
        </w:div>
      </w:divsChild>
    </w:div>
    <w:div w:id="1975403360">
      <w:bodyDiv w:val="1"/>
      <w:marLeft w:val="0"/>
      <w:marRight w:val="0"/>
      <w:marTop w:val="0"/>
      <w:marBottom w:val="0"/>
      <w:divBdr>
        <w:top w:val="none" w:sz="0" w:space="0" w:color="auto"/>
        <w:left w:val="none" w:sz="0" w:space="0" w:color="auto"/>
        <w:bottom w:val="none" w:sz="0" w:space="0" w:color="auto"/>
        <w:right w:val="none" w:sz="0" w:space="0" w:color="auto"/>
      </w:divBdr>
      <w:divsChild>
        <w:div w:id="1160927231">
          <w:marLeft w:val="240"/>
          <w:marRight w:val="0"/>
          <w:marTop w:val="240"/>
          <w:marBottom w:val="240"/>
          <w:divBdr>
            <w:top w:val="none" w:sz="0" w:space="0" w:color="auto"/>
            <w:left w:val="none" w:sz="0" w:space="0" w:color="auto"/>
            <w:bottom w:val="none" w:sz="0" w:space="0" w:color="auto"/>
            <w:right w:val="none" w:sz="0" w:space="0" w:color="auto"/>
          </w:divBdr>
        </w:div>
        <w:div w:id="5786996">
          <w:marLeft w:val="240"/>
          <w:marRight w:val="0"/>
          <w:marTop w:val="240"/>
          <w:marBottom w:val="240"/>
          <w:divBdr>
            <w:top w:val="none" w:sz="0" w:space="0" w:color="auto"/>
            <w:left w:val="none" w:sz="0" w:space="0" w:color="auto"/>
            <w:bottom w:val="none" w:sz="0" w:space="0" w:color="auto"/>
            <w:right w:val="none" w:sz="0" w:space="0" w:color="auto"/>
          </w:divBdr>
        </w:div>
        <w:div w:id="1931349815">
          <w:marLeft w:val="240"/>
          <w:marRight w:val="0"/>
          <w:marTop w:val="240"/>
          <w:marBottom w:val="240"/>
          <w:divBdr>
            <w:top w:val="none" w:sz="0" w:space="0" w:color="auto"/>
            <w:left w:val="none" w:sz="0" w:space="0" w:color="auto"/>
            <w:bottom w:val="none" w:sz="0" w:space="0" w:color="auto"/>
            <w:right w:val="none" w:sz="0" w:space="0" w:color="auto"/>
          </w:divBdr>
        </w:div>
        <w:div w:id="838540320">
          <w:marLeft w:val="240"/>
          <w:marRight w:val="0"/>
          <w:marTop w:val="240"/>
          <w:marBottom w:val="240"/>
          <w:divBdr>
            <w:top w:val="none" w:sz="0" w:space="0" w:color="auto"/>
            <w:left w:val="none" w:sz="0" w:space="0" w:color="auto"/>
            <w:bottom w:val="none" w:sz="0" w:space="0" w:color="auto"/>
            <w:right w:val="none" w:sz="0" w:space="0" w:color="auto"/>
          </w:divBdr>
        </w:div>
      </w:divsChild>
    </w:div>
    <w:div w:id="20193846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dZUkS3hY12hYsQfkcCJ4S0BrjA==">CgMxLjA4AHIhMUxsWHRTOWNGdU1oaVhHNjY5YXQ0bW02OHh5WF9sc1Bu</go:docsCustomData>
</go:gDocsCustomXmlDataStorage>
</file>

<file path=customXml/itemProps1.xml><?xml version="1.0" encoding="utf-8"?>
<ds:datastoreItem xmlns:ds="http://schemas.openxmlformats.org/officeDocument/2006/customXml" ds:itemID="{C5583C45-02BE-4BE2-9220-4140CFD8025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Pages>
  <Words>1230</Words>
  <Characters>7012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victor waters</dc:creator>
  <cp:lastModifiedBy>Stacy</cp:lastModifiedBy>
  <cp:revision>4</cp:revision>
  <cp:lastPrinted>2024-12-18T17:14:00Z</cp:lastPrinted>
  <dcterms:created xsi:type="dcterms:W3CDTF">2025-12-17T16:46:00Z</dcterms:created>
  <dcterms:modified xsi:type="dcterms:W3CDTF">2025-12-17T17:25:00Z</dcterms:modified>
</cp:coreProperties>
</file>